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5"/>
        <w:gridCol w:w="2766"/>
        <w:gridCol w:w="2347"/>
        <w:gridCol w:w="2346"/>
      </w:tblGrid>
      <w:tr w:rsidR="006B6DAF" w14:paraId="0F6FE79C" w14:textId="77777777" w:rsidTr="006B6DAF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3665B" w14:textId="77777777" w:rsidR="006B6DAF" w:rsidRDefault="006B6DA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A8CFF" w14:textId="77777777" w:rsidR="006B6DAF" w:rsidRDefault="006B6DAF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6B6DAF" w:rsidRPr="00DF495A" w14:paraId="5E49CCCD" w14:textId="77777777" w:rsidTr="006B6DAF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4FE66" w14:textId="77777777" w:rsidR="006B6DAF" w:rsidRDefault="006B6DAF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067C5" w14:textId="1390CF09" w:rsidR="006B6DAF" w:rsidRDefault="00DF495A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HISTORIAL Y VALORACIÓN DEL CAMPO</w:t>
            </w:r>
          </w:p>
        </w:tc>
      </w:tr>
      <w:tr w:rsidR="006B6DAF" w14:paraId="5FC9145E" w14:textId="77777777" w:rsidTr="006B6D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2C550" w14:textId="77777777" w:rsidR="006B6DAF" w:rsidRDefault="006B6DAF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87D08" w14:textId="77777777" w:rsidR="006B6DAF" w:rsidRDefault="006B6DAF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1761E" w14:textId="77777777" w:rsidR="006B6DAF" w:rsidRDefault="006B6DAF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D5169" w14:textId="3F236AEF" w:rsidR="006B6DAF" w:rsidRDefault="006B6DAF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SOP-0</w:t>
            </w:r>
            <w:r w:rsidR="00DF495A">
              <w:rPr>
                <w:rFonts w:ascii="Arial" w:hAnsi="Arial" w:cs="Arial"/>
                <w:bCs/>
                <w:sz w:val="22"/>
                <w:szCs w:val="22"/>
                <w:lang w:val="es-MX"/>
              </w:rPr>
              <w:t>8</w:t>
            </w:r>
          </w:p>
        </w:tc>
      </w:tr>
    </w:tbl>
    <w:p w14:paraId="53ABB5B9" w14:textId="202CB9F9" w:rsidR="00386EA1" w:rsidRDefault="00386EA1" w:rsidP="00DF495A">
      <w:pPr>
        <w:spacing w:after="0" w:line="276" w:lineRule="auto"/>
        <w:rPr>
          <w:rFonts w:ascii="Arial" w:hAnsi="Arial" w:cs="Arial"/>
          <w:bCs/>
        </w:rPr>
      </w:pPr>
    </w:p>
    <w:p w14:paraId="5F9E7C36" w14:textId="77777777" w:rsidR="00DF495A" w:rsidRPr="00810CE7" w:rsidRDefault="00DF495A" w:rsidP="00DF495A">
      <w:pPr>
        <w:spacing w:after="0" w:line="276" w:lineRule="auto"/>
        <w:contextualSpacing/>
        <w:rPr>
          <w:rFonts w:ascii="Arial" w:hAnsi="Arial" w:cs="Arial"/>
          <w:b/>
          <w:bCs/>
          <w:sz w:val="22"/>
          <w:szCs w:val="22"/>
          <w:lang w:val="es-ES"/>
        </w:rPr>
      </w:pPr>
      <w:r w:rsidRPr="00810CE7">
        <w:rPr>
          <w:rFonts w:ascii="Arial" w:hAnsi="Arial" w:cs="Arial"/>
          <w:b/>
          <w:bCs/>
          <w:sz w:val="22"/>
          <w:szCs w:val="22"/>
          <w:lang w:val="es-ES"/>
        </w:rPr>
        <w:t>Objetivo</w:t>
      </w:r>
    </w:p>
    <w:p w14:paraId="5E101C07" w14:textId="77777777" w:rsidR="00DF495A" w:rsidRPr="00810CE7" w:rsidRDefault="00DF495A" w:rsidP="00DF495A">
      <w:pPr>
        <w:spacing w:after="0" w:line="276" w:lineRule="auto"/>
        <w:contextualSpacing/>
        <w:rPr>
          <w:rFonts w:ascii="Arial" w:hAnsi="Arial" w:cs="Arial"/>
          <w:sz w:val="22"/>
          <w:szCs w:val="22"/>
          <w:lang w:val="es-ES"/>
        </w:rPr>
      </w:pPr>
      <w:r w:rsidRPr="00810CE7">
        <w:rPr>
          <w:rFonts w:ascii="Arial" w:hAnsi="Arial" w:cs="Arial"/>
          <w:sz w:val="22"/>
          <w:szCs w:val="22"/>
          <w:lang w:val="es-ES"/>
        </w:rPr>
        <w:t>Evaluar el uso de suelo y si se han tomado las medidas preventivas necesarias para evitar la contaminación de los productos.</w:t>
      </w:r>
    </w:p>
    <w:p w14:paraId="2B100E6A" w14:textId="77777777" w:rsidR="00DF495A" w:rsidRPr="00810CE7" w:rsidRDefault="00DF495A" w:rsidP="00DF495A">
      <w:pPr>
        <w:spacing w:after="0" w:line="276" w:lineRule="auto"/>
        <w:contextualSpacing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205B221" w14:textId="77777777" w:rsidR="00DF495A" w:rsidRPr="00810CE7" w:rsidRDefault="00DF495A" w:rsidP="00DF495A">
      <w:pPr>
        <w:spacing w:after="0" w:line="276" w:lineRule="auto"/>
        <w:contextualSpacing/>
        <w:rPr>
          <w:rFonts w:ascii="Arial" w:hAnsi="Arial" w:cs="Arial"/>
          <w:b/>
          <w:bCs/>
          <w:sz w:val="22"/>
          <w:szCs w:val="22"/>
          <w:lang w:val="es-ES"/>
        </w:rPr>
      </w:pPr>
      <w:r w:rsidRPr="00810CE7">
        <w:rPr>
          <w:rFonts w:ascii="Arial" w:hAnsi="Arial" w:cs="Arial"/>
          <w:b/>
          <w:bCs/>
          <w:sz w:val="22"/>
          <w:szCs w:val="22"/>
          <w:lang w:val="es-ES"/>
        </w:rPr>
        <w:t>Medidas de control</w:t>
      </w:r>
    </w:p>
    <w:p w14:paraId="4F8F699D" w14:textId="77777777" w:rsidR="00DF495A" w:rsidRPr="00810CE7" w:rsidRDefault="00DF495A" w:rsidP="00DF495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  <w:lang w:val="es-MX"/>
        </w:rPr>
      </w:pPr>
      <w:r w:rsidRPr="00810CE7">
        <w:rPr>
          <w:rFonts w:ascii="Arial" w:hAnsi="Arial"/>
          <w:sz w:val="22"/>
          <w:szCs w:val="22"/>
          <w:lang w:val="es-MX"/>
        </w:rPr>
        <w:t xml:space="preserve">Todas las huertas </w:t>
      </w:r>
      <w:r>
        <w:rPr>
          <w:rFonts w:ascii="Arial" w:hAnsi="Arial"/>
          <w:sz w:val="22"/>
          <w:szCs w:val="22"/>
          <w:lang w:val="es-MX"/>
        </w:rPr>
        <w:t>son evaluadas</w:t>
      </w:r>
      <w:r w:rsidRPr="00810CE7">
        <w:rPr>
          <w:rFonts w:ascii="Arial" w:hAnsi="Arial"/>
          <w:sz w:val="22"/>
          <w:szCs w:val="22"/>
          <w:lang w:val="es-MX"/>
        </w:rPr>
        <w:t xml:space="preserve"> antes de la compra o renta, así como antes de la temporada del </w:t>
      </w:r>
      <w:r w:rsidRPr="00810CE7">
        <w:rPr>
          <w:rFonts w:ascii="Arial" w:hAnsi="Arial"/>
          <w:color w:val="4472C4" w:themeColor="accent1"/>
          <w:sz w:val="22"/>
          <w:szCs w:val="22"/>
          <w:lang w:val="es-MX"/>
        </w:rPr>
        <w:t xml:space="preserve">(nombre del producto) </w:t>
      </w:r>
      <w:r w:rsidRPr="00810CE7">
        <w:rPr>
          <w:rFonts w:ascii="Arial" w:hAnsi="Arial"/>
          <w:sz w:val="22"/>
          <w:szCs w:val="22"/>
          <w:lang w:val="es-MX"/>
        </w:rPr>
        <w:t>(RECORD-11).</w:t>
      </w:r>
    </w:p>
    <w:p w14:paraId="4BD38CC4" w14:textId="77777777" w:rsidR="00DF495A" w:rsidRPr="00810CE7" w:rsidRDefault="00DF495A" w:rsidP="00DF495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  <w:lang w:val="es-MX"/>
        </w:rPr>
      </w:pPr>
      <w:r w:rsidRPr="00810CE7">
        <w:rPr>
          <w:rFonts w:ascii="Arial" w:hAnsi="Arial"/>
          <w:sz w:val="22"/>
          <w:szCs w:val="22"/>
          <w:lang w:val="es-MX"/>
        </w:rPr>
        <w:t xml:space="preserve">Anualmente se evalúa cada huerta y se determina si existe algún riesgo de contaminación que interfiera con la inocuidad del </w:t>
      </w:r>
      <w:r w:rsidRPr="00810CE7">
        <w:rPr>
          <w:rFonts w:ascii="Arial" w:hAnsi="Arial"/>
          <w:color w:val="4472C4" w:themeColor="accent1"/>
          <w:sz w:val="22"/>
          <w:szCs w:val="22"/>
          <w:lang w:val="es-MX"/>
        </w:rPr>
        <w:t>(nombre del producto)</w:t>
      </w:r>
      <w:r w:rsidRPr="00810CE7">
        <w:rPr>
          <w:rFonts w:ascii="Arial" w:hAnsi="Arial"/>
          <w:sz w:val="22"/>
          <w:szCs w:val="22"/>
          <w:lang w:val="es-MX"/>
        </w:rPr>
        <w:t>.</w:t>
      </w:r>
    </w:p>
    <w:p w14:paraId="0DCC2827" w14:textId="77777777" w:rsidR="00DF495A" w:rsidRPr="00810CE7" w:rsidRDefault="00DF495A" w:rsidP="00DF495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  <w:lang w:val="es-MX"/>
        </w:rPr>
      </w:pPr>
      <w:r w:rsidRPr="00810CE7">
        <w:rPr>
          <w:rFonts w:ascii="Arial" w:hAnsi="Arial"/>
          <w:sz w:val="22"/>
          <w:szCs w:val="22"/>
          <w:lang w:val="es-MX"/>
        </w:rPr>
        <w:t>Se pone especial atención a los terrenos que se pudieron usar para desechar substancias químicas o biológicas.</w:t>
      </w:r>
    </w:p>
    <w:p w14:paraId="6C2D17B0" w14:textId="77777777" w:rsidR="00DF495A" w:rsidRPr="00810CE7" w:rsidRDefault="00DF495A" w:rsidP="00DF495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  <w:lang w:val="es-MX"/>
        </w:rPr>
      </w:pPr>
      <w:r w:rsidRPr="00810CE7">
        <w:rPr>
          <w:rFonts w:ascii="Arial" w:hAnsi="Arial"/>
          <w:sz w:val="22"/>
          <w:szCs w:val="22"/>
          <w:lang w:val="es-MX"/>
        </w:rPr>
        <w:t xml:space="preserve">Las huertas empleadas para el cultivo del </w:t>
      </w:r>
      <w:r w:rsidRPr="00810CE7">
        <w:rPr>
          <w:rFonts w:ascii="Arial" w:hAnsi="Arial"/>
          <w:color w:val="4472C4" w:themeColor="accent1"/>
          <w:sz w:val="22"/>
          <w:szCs w:val="22"/>
          <w:lang w:val="es-MX"/>
        </w:rPr>
        <w:t xml:space="preserve">(nombre del producto) </w:t>
      </w:r>
      <w:r w:rsidRPr="00810CE7">
        <w:rPr>
          <w:rFonts w:ascii="Arial" w:hAnsi="Arial"/>
          <w:sz w:val="22"/>
          <w:szCs w:val="22"/>
          <w:lang w:val="es-MX"/>
        </w:rPr>
        <w:t>no se utilizaron previamente como relleno sanitario, lugar de desechos tóxicos o para pastoreo.</w:t>
      </w:r>
    </w:p>
    <w:p w14:paraId="18F2ABA2" w14:textId="77777777" w:rsidR="00DF495A" w:rsidRPr="00810CE7" w:rsidRDefault="00DF495A" w:rsidP="00DF495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  <w:lang w:val="es-MX"/>
        </w:rPr>
      </w:pPr>
      <w:r w:rsidRPr="00810CE7">
        <w:rPr>
          <w:rFonts w:ascii="Arial" w:hAnsi="Arial"/>
          <w:sz w:val="22"/>
          <w:szCs w:val="22"/>
          <w:lang w:val="es-MX"/>
        </w:rPr>
        <w:t xml:space="preserve">Si existen fosas sépticas, estas se encuentran a más de 30 pies de la huerta de </w:t>
      </w:r>
      <w:r w:rsidRPr="00810CE7">
        <w:rPr>
          <w:rFonts w:ascii="Arial" w:hAnsi="Arial"/>
          <w:color w:val="4472C4" w:themeColor="accent1"/>
          <w:sz w:val="22"/>
          <w:szCs w:val="22"/>
          <w:lang w:val="es-MX"/>
        </w:rPr>
        <w:t>(nombre del producto)</w:t>
      </w:r>
      <w:r w:rsidRPr="00810CE7">
        <w:rPr>
          <w:rFonts w:ascii="Arial" w:hAnsi="Arial"/>
          <w:sz w:val="22"/>
          <w:szCs w:val="22"/>
          <w:lang w:val="es-MX"/>
        </w:rPr>
        <w:t>.</w:t>
      </w:r>
    </w:p>
    <w:p w14:paraId="30AF2086" w14:textId="77777777" w:rsidR="00DF495A" w:rsidRPr="00810CE7" w:rsidRDefault="00DF495A" w:rsidP="00DF495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  <w:lang w:val="es-MX"/>
        </w:rPr>
      </w:pPr>
      <w:r w:rsidRPr="00810CE7">
        <w:rPr>
          <w:rFonts w:ascii="Arial" w:hAnsi="Arial"/>
          <w:sz w:val="22"/>
          <w:szCs w:val="22"/>
          <w:lang w:val="es-MX"/>
        </w:rPr>
        <w:t>Después de evaluar un terreno</w:t>
      </w:r>
      <w:r>
        <w:rPr>
          <w:rFonts w:ascii="Arial" w:hAnsi="Arial"/>
          <w:sz w:val="22"/>
          <w:szCs w:val="22"/>
          <w:lang w:val="es-MX"/>
        </w:rPr>
        <w:t xml:space="preserve"> o campo</w:t>
      </w:r>
      <w:r w:rsidRPr="00810CE7">
        <w:rPr>
          <w:rFonts w:ascii="Arial" w:hAnsi="Arial"/>
          <w:sz w:val="22"/>
          <w:szCs w:val="22"/>
          <w:lang w:val="es-MX"/>
        </w:rPr>
        <w:t>, se elabora un plan de acciones correctivas para reducir los riesgos que respondan a la información obtenida durante el proceso.</w:t>
      </w:r>
    </w:p>
    <w:p w14:paraId="497F70C6" w14:textId="77777777" w:rsidR="00DF495A" w:rsidRPr="00810CE7" w:rsidRDefault="00DF495A" w:rsidP="00DF495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  <w:lang w:val="es-MX"/>
        </w:rPr>
      </w:pPr>
      <w:r w:rsidRPr="00810CE7">
        <w:rPr>
          <w:rFonts w:ascii="Arial" w:hAnsi="Arial"/>
          <w:sz w:val="22"/>
          <w:szCs w:val="22"/>
          <w:lang w:val="es-MX"/>
        </w:rPr>
        <w:t>Cuando se detectan riesgos en huertas vecinas se pone en práctica un plan de monitoreo y control.</w:t>
      </w:r>
    </w:p>
    <w:p w14:paraId="39162955" w14:textId="77777777" w:rsidR="00DF495A" w:rsidRPr="00810CE7" w:rsidRDefault="00DF495A" w:rsidP="00DF495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  <w:lang w:val="es-MX"/>
        </w:rPr>
      </w:pPr>
      <w:r w:rsidRPr="00810CE7">
        <w:rPr>
          <w:rFonts w:ascii="Arial" w:hAnsi="Arial"/>
          <w:sz w:val="22"/>
          <w:szCs w:val="22"/>
          <w:lang w:val="es-MX"/>
        </w:rPr>
        <w:t>En caso de inundación, las áreas de producción del cultivo se analizan para detectar peligros microbiológicos potenciales (RECORD-04).</w:t>
      </w:r>
    </w:p>
    <w:p w14:paraId="223C6DB5" w14:textId="77777777" w:rsidR="00DF495A" w:rsidRPr="00810CE7" w:rsidRDefault="00DF495A" w:rsidP="00DF495A">
      <w:pPr>
        <w:numPr>
          <w:ilvl w:val="1"/>
          <w:numId w:val="32"/>
        </w:numPr>
        <w:spacing w:after="0" w:line="276" w:lineRule="auto"/>
        <w:ind w:left="360"/>
        <w:rPr>
          <w:rFonts w:ascii="Arial" w:hAnsi="Arial"/>
          <w:sz w:val="22"/>
          <w:szCs w:val="22"/>
          <w:lang w:val="es-MX"/>
        </w:rPr>
      </w:pPr>
      <w:r w:rsidRPr="00810CE7">
        <w:rPr>
          <w:rFonts w:ascii="Arial" w:hAnsi="Arial"/>
          <w:sz w:val="22"/>
          <w:szCs w:val="22"/>
          <w:lang w:val="es-MX"/>
        </w:rPr>
        <w:t>Si la evaluación identificara un peligro no controlable crítico para la salud, lo mejor es descartar el terreno</w:t>
      </w:r>
      <w:r>
        <w:rPr>
          <w:rFonts w:ascii="Arial" w:hAnsi="Arial"/>
          <w:sz w:val="22"/>
          <w:szCs w:val="22"/>
          <w:lang w:val="es-MX"/>
        </w:rPr>
        <w:t>/campo</w:t>
      </w:r>
      <w:r w:rsidRPr="00810CE7">
        <w:rPr>
          <w:rFonts w:ascii="Arial" w:hAnsi="Arial"/>
          <w:sz w:val="22"/>
          <w:szCs w:val="22"/>
          <w:lang w:val="es-MX"/>
        </w:rPr>
        <w:t xml:space="preserve"> para producción agrícola.</w:t>
      </w:r>
    </w:p>
    <w:p w14:paraId="6EE75914" w14:textId="77777777" w:rsidR="00DF495A" w:rsidRPr="00DF495A" w:rsidRDefault="00DF495A" w:rsidP="00DF495A">
      <w:pPr>
        <w:spacing w:after="0" w:line="276" w:lineRule="auto"/>
        <w:rPr>
          <w:rFonts w:ascii="Arial" w:hAnsi="Arial" w:cs="Arial"/>
          <w:bCs/>
          <w:lang w:val="es-MX"/>
        </w:rPr>
      </w:pPr>
    </w:p>
    <w:sectPr w:rsidR="00DF495A" w:rsidRPr="00DF495A" w:rsidSect="00647117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E0E3D" w14:textId="77777777" w:rsidR="00982FF6" w:rsidRDefault="00982FF6">
      <w:r>
        <w:separator/>
      </w:r>
    </w:p>
  </w:endnote>
  <w:endnote w:type="continuationSeparator" w:id="0">
    <w:p w14:paraId="59E5B108" w14:textId="77777777" w:rsidR="00982FF6" w:rsidRDefault="0098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6448E49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DF495A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B8CF7" w14:textId="77777777" w:rsidR="00982FF6" w:rsidRDefault="00982FF6">
      <w:r>
        <w:separator/>
      </w:r>
    </w:p>
  </w:footnote>
  <w:footnote w:type="continuationSeparator" w:id="0">
    <w:p w14:paraId="6999E48C" w14:textId="77777777" w:rsidR="00982FF6" w:rsidRDefault="00982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2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" w15:restartNumberingAfterBreak="0">
    <w:nsid w:val="103C7012"/>
    <w:multiLevelType w:val="hybridMultilevel"/>
    <w:tmpl w:val="57420C7C"/>
    <w:lvl w:ilvl="0" w:tplc="2D068B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0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5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54D5B"/>
    <w:multiLevelType w:val="hybridMultilevel"/>
    <w:tmpl w:val="51522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9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0" w15:restartNumberingAfterBreak="0">
    <w:nsid w:val="5FDC573F"/>
    <w:multiLevelType w:val="hybridMultilevel"/>
    <w:tmpl w:val="BFB2B2BE"/>
    <w:lvl w:ilvl="0" w:tplc="2D068B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6D6D4563"/>
    <w:multiLevelType w:val="multilevel"/>
    <w:tmpl w:val="569270C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0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0"/>
  </w:num>
  <w:num w:numId="2" w16cid:durableId="1678771448">
    <w:abstractNumId w:val="5"/>
  </w:num>
  <w:num w:numId="3" w16cid:durableId="1337608455">
    <w:abstractNumId w:val="25"/>
  </w:num>
  <w:num w:numId="4" w16cid:durableId="1316760050">
    <w:abstractNumId w:val="15"/>
  </w:num>
  <w:num w:numId="5" w16cid:durableId="1839693548">
    <w:abstractNumId w:val="30"/>
  </w:num>
  <w:num w:numId="6" w16cid:durableId="497842168">
    <w:abstractNumId w:val="26"/>
  </w:num>
  <w:num w:numId="7" w16cid:durableId="623343460">
    <w:abstractNumId w:val="28"/>
  </w:num>
  <w:num w:numId="8" w16cid:durableId="229272314">
    <w:abstractNumId w:val="8"/>
  </w:num>
  <w:num w:numId="9" w16cid:durableId="1295528682">
    <w:abstractNumId w:val="12"/>
  </w:num>
  <w:num w:numId="10" w16cid:durableId="1938245951">
    <w:abstractNumId w:val="21"/>
  </w:num>
  <w:num w:numId="11" w16cid:durableId="1148207804">
    <w:abstractNumId w:val="31"/>
  </w:num>
  <w:num w:numId="12" w16cid:durableId="2001225663">
    <w:abstractNumId w:val="22"/>
  </w:num>
  <w:num w:numId="13" w16cid:durableId="1803501958">
    <w:abstractNumId w:val="9"/>
  </w:num>
  <w:num w:numId="14" w16cid:durableId="2586743">
    <w:abstractNumId w:val="18"/>
  </w:num>
  <w:num w:numId="15" w16cid:durableId="1023435985">
    <w:abstractNumId w:val="14"/>
  </w:num>
  <w:num w:numId="16" w16cid:durableId="1677228810">
    <w:abstractNumId w:val="19"/>
  </w:num>
  <w:num w:numId="17" w16cid:durableId="2003312100">
    <w:abstractNumId w:val="3"/>
  </w:num>
  <w:num w:numId="18" w16cid:durableId="2102677506">
    <w:abstractNumId w:val="1"/>
  </w:num>
  <w:num w:numId="19" w16cid:durableId="761797730">
    <w:abstractNumId w:val="29"/>
  </w:num>
  <w:num w:numId="20" w16cid:durableId="595746600">
    <w:abstractNumId w:val="13"/>
  </w:num>
  <w:num w:numId="21" w16cid:durableId="1328095547">
    <w:abstractNumId w:val="17"/>
  </w:num>
  <w:num w:numId="22" w16cid:durableId="845747408">
    <w:abstractNumId w:val="2"/>
  </w:num>
  <w:num w:numId="23" w16cid:durableId="882520251">
    <w:abstractNumId w:val="23"/>
  </w:num>
  <w:num w:numId="24" w16cid:durableId="1041978721">
    <w:abstractNumId w:val="7"/>
  </w:num>
  <w:num w:numId="25" w16cid:durableId="856390168">
    <w:abstractNumId w:val="0"/>
  </w:num>
  <w:num w:numId="26" w16cid:durableId="1321424156">
    <w:abstractNumId w:val="6"/>
  </w:num>
  <w:num w:numId="27" w16cid:durableId="1801802828">
    <w:abstractNumId w:val="24"/>
  </w:num>
  <w:num w:numId="28" w16cid:durableId="1107508768">
    <w:abstractNumId w:val="11"/>
  </w:num>
  <w:num w:numId="29" w16cid:durableId="1625233925">
    <w:abstractNumId w:val="16"/>
  </w:num>
  <w:num w:numId="30" w16cid:durableId="1488396480">
    <w:abstractNumId w:val="4"/>
  </w:num>
  <w:num w:numId="31" w16cid:durableId="688799001">
    <w:abstractNumId w:val="20"/>
  </w:num>
  <w:num w:numId="32" w16cid:durableId="1149707143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C775F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2BB1"/>
    <w:rsid w:val="006B6DAF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2FF6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17F4A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02C5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03D9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14DA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495A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1475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6</cp:revision>
  <cp:lastPrinted>2009-09-03T15:26:00Z</cp:lastPrinted>
  <dcterms:created xsi:type="dcterms:W3CDTF">2022-08-31T17:48:00Z</dcterms:created>
  <dcterms:modified xsi:type="dcterms:W3CDTF">2022-09-01T19:21:00Z</dcterms:modified>
</cp:coreProperties>
</file>