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799"/>
        <w:gridCol w:w="2375"/>
        <w:gridCol w:w="2375"/>
      </w:tblGrid>
      <w:tr w:rsidR="00570773" w14:paraId="58DCC4F2" w14:textId="77777777" w:rsidTr="0057077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A387B" w14:textId="77777777" w:rsidR="00570773" w:rsidRDefault="00570773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bCs/>
                <w:noProof/>
                <w:color w:val="4472C4" w:themeColor="accent1"/>
                <w:sz w:val="22"/>
                <w:szCs w:val="22"/>
                <w:lang w:val="es-MX"/>
              </w:rPr>
              <w:t>Logo de la compañía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57C42" w14:textId="77777777" w:rsidR="00570773" w:rsidRDefault="00570773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color w:val="4472C4" w:themeColor="accent1"/>
                <w:sz w:val="22"/>
                <w:szCs w:val="22"/>
                <w:lang w:val="es-MX"/>
              </w:rPr>
              <w:t>Nombre de la compañía</w:t>
            </w:r>
          </w:p>
        </w:tc>
      </w:tr>
      <w:tr w:rsidR="00570773" w:rsidRPr="008E0EA1" w14:paraId="1B7C13F0" w14:textId="77777777" w:rsidTr="00570773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C6802" w14:textId="77777777" w:rsidR="00570773" w:rsidRDefault="00570773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EE460" w14:textId="06ACFC8C" w:rsidR="00570773" w:rsidRDefault="005D6A9D">
            <w:pPr>
              <w:spacing w:before="120" w:after="120"/>
              <w:jc w:val="center"/>
              <w:rPr>
                <w:rFonts w:ascii="Arial" w:hAnsi="Arial" w:cs="Arial"/>
                <w:b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ALMACENAMIENTO Y MANEJO DE CONTENEDORES DE PRODUCTO</w:t>
            </w:r>
          </w:p>
        </w:tc>
      </w:tr>
      <w:tr w:rsidR="00570773" w14:paraId="6B7F87B2" w14:textId="77777777" w:rsidTr="0057077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5A898" w14:textId="77777777" w:rsidR="00570773" w:rsidRDefault="00570773">
            <w:pPr>
              <w:spacing w:after="0"/>
              <w:rPr>
                <w:rFonts w:ascii="Arial" w:hAnsi="Arial" w:cs="Arial"/>
                <w:b/>
                <w:bCs/>
                <w:color w:val="4472C4" w:themeColor="accent1"/>
                <w:sz w:val="22"/>
                <w:szCs w:val="22"/>
                <w:lang w:val="es-MX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190DC" w14:textId="77777777" w:rsidR="00570773" w:rsidRDefault="0057077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Emitido: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08/08/2022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EFFE6" w14:textId="77777777" w:rsidR="00570773" w:rsidRDefault="0057077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Versión: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 w:cs="Arial"/>
                <w:bCs/>
                <w:color w:val="4472C4" w:themeColor="accent1"/>
                <w:sz w:val="22"/>
                <w:szCs w:val="22"/>
                <w:lang w:val="es-MX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BD8F9" w14:textId="50818CDD" w:rsidR="00570773" w:rsidRDefault="00570773">
            <w:pPr>
              <w:spacing w:before="120" w:after="120"/>
              <w:jc w:val="center"/>
              <w:rPr>
                <w:rFonts w:ascii="Arial" w:hAnsi="Arial" w:cs="Arial"/>
                <w:bCs/>
                <w:color w:val="7030A0"/>
                <w:sz w:val="22"/>
                <w:szCs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MX"/>
              </w:rPr>
              <w:t>Código:</w:t>
            </w:r>
            <w:r>
              <w:rPr>
                <w:rFonts w:ascii="Arial" w:hAnsi="Arial" w:cs="Arial"/>
                <w:bCs/>
                <w:sz w:val="22"/>
                <w:szCs w:val="22"/>
                <w:lang w:val="es-MX"/>
              </w:rPr>
              <w:t xml:space="preserve"> SOP-</w:t>
            </w:r>
            <w:r w:rsidR="005D6A9D">
              <w:rPr>
                <w:rFonts w:ascii="Arial" w:hAnsi="Arial" w:cs="Arial"/>
                <w:bCs/>
                <w:sz w:val="22"/>
                <w:szCs w:val="22"/>
                <w:lang w:val="es-MX"/>
              </w:rPr>
              <w:t>10</w:t>
            </w:r>
          </w:p>
        </w:tc>
      </w:tr>
    </w:tbl>
    <w:p w14:paraId="0B8C22F3" w14:textId="77777777" w:rsidR="00EB027B" w:rsidRDefault="00EB027B" w:rsidP="005D6A9D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  <w:lang w:val="es-MX"/>
        </w:rPr>
      </w:pPr>
    </w:p>
    <w:p w14:paraId="3957D875" w14:textId="77777777" w:rsidR="005D6A9D" w:rsidRPr="00AE5465" w:rsidRDefault="005D6A9D" w:rsidP="005D6A9D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  <w:lang w:val="es-MX"/>
        </w:rPr>
      </w:pPr>
      <w:r w:rsidRPr="00AE5465">
        <w:rPr>
          <w:rFonts w:ascii="Arial" w:hAnsi="Arial"/>
          <w:b/>
          <w:sz w:val="22"/>
          <w:szCs w:val="22"/>
          <w:lang w:val="es-MX"/>
        </w:rPr>
        <w:t>Objetivo</w:t>
      </w:r>
    </w:p>
    <w:p w14:paraId="7A17CE93" w14:textId="77777777" w:rsidR="005D6A9D" w:rsidRPr="00AE5465" w:rsidRDefault="005D6A9D" w:rsidP="005D6A9D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/>
          <w:bCs/>
          <w:sz w:val="22"/>
          <w:szCs w:val="22"/>
          <w:lang w:val="es-MX"/>
        </w:rPr>
      </w:pPr>
      <w:r w:rsidRPr="00AE5465">
        <w:rPr>
          <w:rFonts w:ascii="Arial" w:hAnsi="Arial"/>
          <w:bCs/>
          <w:sz w:val="22"/>
          <w:szCs w:val="22"/>
          <w:lang w:val="es-MX"/>
        </w:rPr>
        <w:t xml:space="preserve">Evitar que los contenedores, empaque y otras superficies de contacto con los alimentos, se conviertan en fuentes de contaminación para el producto por plagas, suciedad, agua, quebraduras, entre otros. </w:t>
      </w:r>
    </w:p>
    <w:p w14:paraId="7E5CE7F1" w14:textId="77777777" w:rsidR="005D6A9D" w:rsidRPr="00AE5465" w:rsidRDefault="005D6A9D" w:rsidP="005D6A9D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  <w:lang w:val="es-MX"/>
        </w:rPr>
      </w:pPr>
    </w:p>
    <w:p w14:paraId="4D3B0335" w14:textId="77777777" w:rsidR="005D6A9D" w:rsidRPr="00AE5465" w:rsidRDefault="005D6A9D" w:rsidP="005D6A9D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hAnsi="Arial"/>
          <w:b/>
          <w:sz w:val="22"/>
          <w:szCs w:val="22"/>
          <w:lang w:val="es-MX"/>
        </w:rPr>
      </w:pPr>
      <w:r w:rsidRPr="00AE5465">
        <w:rPr>
          <w:rFonts w:ascii="Arial" w:hAnsi="Arial"/>
          <w:b/>
          <w:sz w:val="22"/>
          <w:szCs w:val="22"/>
          <w:lang w:val="es-MX"/>
        </w:rPr>
        <w:t>Medidas de control</w:t>
      </w:r>
    </w:p>
    <w:p w14:paraId="7B4C2D5E" w14:textId="77777777" w:rsidR="005D6A9D" w:rsidRPr="00AE5465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Cs/>
          <w:color w:val="000000" w:themeColor="text1"/>
          <w:sz w:val="22"/>
          <w:szCs w:val="22"/>
          <w:lang w:val="es-MX"/>
        </w:rPr>
      </w:pPr>
      <w:r w:rsidRPr="00AE5465">
        <w:rPr>
          <w:rFonts w:ascii="Arial" w:eastAsia="Arial Unicode MS" w:hAnsi="Arial" w:cs="Arial"/>
          <w:bCs/>
          <w:color w:val="000000" w:themeColor="text1"/>
          <w:sz w:val="22"/>
          <w:szCs w:val="22"/>
          <w:lang w:val="es-MX"/>
        </w:rPr>
        <w:t xml:space="preserve">Solo se utilizan contenedores nuevos o </w:t>
      </w:r>
      <w:r>
        <w:rPr>
          <w:rFonts w:ascii="Arial" w:eastAsia="Arial Unicode MS" w:hAnsi="Arial" w:cs="Arial"/>
          <w:bCs/>
          <w:color w:val="000000" w:themeColor="text1"/>
          <w:sz w:val="22"/>
          <w:szCs w:val="22"/>
          <w:lang w:val="es-MX"/>
        </w:rPr>
        <w:t xml:space="preserve">si son reutilizables limpios y </w:t>
      </w:r>
      <w:r w:rsidRPr="00AE5465">
        <w:rPr>
          <w:rFonts w:ascii="Arial" w:eastAsia="Arial Unicode MS" w:hAnsi="Arial" w:cs="Arial"/>
          <w:bCs/>
          <w:color w:val="000000" w:themeColor="text1"/>
          <w:sz w:val="22"/>
          <w:szCs w:val="22"/>
          <w:lang w:val="es-MX"/>
        </w:rPr>
        <w:t xml:space="preserve">desinfectados </w:t>
      </w:r>
      <w:r>
        <w:rPr>
          <w:rFonts w:ascii="Arial" w:eastAsia="Arial Unicode MS" w:hAnsi="Arial" w:cs="Arial"/>
          <w:bCs/>
          <w:color w:val="000000" w:themeColor="text1"/>
          <w:sz w:val="22"/>
          <w:szCs w:val="22"/>
          <w:lang w:val="es-MX"/>
        </w:rPr>
        <w:t xml:space="preserve">o con una cubierta o forro de plástico limpio </w:t>
      </w:r>
      <w:r w:rsidRPr="00AE5465">
        <w:rPr>
          <w:rFonts w:ascii="Arial" w:eastAsia="Arial Unicode MS" w:hAnsi="Arial" w:cs="Arial"/>
          <w:bCs/>
          <w:color w:val="000000" w:themeColor="text1"/>
          <w:sz w:val="22"/>
          <w:szCs w:val="22"/>
          <w:lang w:val="es-MX"/>
        </w:rPr>
        <w:t>para empacar/almacenar/reempacar el producto.</w:t>
      </w:r>
    </w:p>
    <w:p w14:paraId="34756A42" w14:textId="77777777" w:rsidR="005D6A9D" w:rsidRPr="00AE5465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Theme="minorHAnsi" w:hAnsi="Arial" w:cs="Arial"/>
          <w:sz w:val="22"/>
          <w:szCs w:val="22"/>
          <w:lang w:val="es-MX"/>
        </w:rPr>
        <w:t xml:space="preserve">Los contenedores/cajas de cartón se almacenan de tal manera que no tengan contacto con el piso, ya sea colocándolos sobre tarimas, mesas o anaqueles y se cubren para evitar su contaminación. </w:t>
      </w:r>
    </w:p>
    <w:p w14:paraId="177A2A3D" w14:textId="77777777" w:rsidR="005D6A9D" w:rsidRPr="00AE5465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="Arial Unicode MS" w:hAnsi="Arial" w:cs="Arial"/>
          <w:sz w:val="22"/>
          <w:szCs w:val="22"/>
          <w:lang w:val="es-MX"/>
        </w:rPr>
        <w:t xml:space="preserve">Los contenedores de producto se utilizan sólo con </w:t>
      </w:r>
      <w:r w:rsidRPr="00AE5465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 xml:space="preserve">(añadir el producto) </w:t>
      </w:r>
      <w:r w:rsidRPr="00AE5465">
        <w:rPr>
          <w:rFonts w:ascii="Arial" w:eastAsia="Arial Unicode MS" w:hAnsi="Arial" w:cs="Arial"/>
          <w:sz w:val="22"/>
          <w:szCs w:val="22"/>
          <w:lang w:val="es-MX"/>
        </w:rPr>
        <w:t>y no se permite su uso con otros fines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 (p.ej. herramientas, artículos personales, etc.)</w:t>
      </w:r>
    </w:p>
    <w:p w14:paraId="44B32BD8" w14:textId="77777777" w:rsidR="005D6A9D" w:rsidRPr="00AE5465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="Arial Unicode MS" w:hAnsi="Arial" w:cs="Arial"/>
          <w:sz w:val="22"/>
          <w:szCs w:val="22"/>
          <w:lang w:val="es-MX"/>
        </w:rPr>
        <w:t xml:space="preserve">Los 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empleados revisan los </w:t>
      </w:r>
      <w:r w:rsidRPr="00AE5465">
        <w:rPr>
          <w:rFonts w:ascii="Arial" w:eastAsia="Arial Unicode MS" w:hAnsi="Arial" w:cs="Arial"/>
          <w:sz w:val="22"/>
          <w:szCs w:val="22"/>
          <w:lang w:val="es-MX"/>
        </w:rPr>
        <w:t>contenedores de producto por dentro para asegurarse de que estén limpios</w:t>
      </w:r>
      <w:r>
        <w:rPr>
          <w:rFonts w:ascii="Arial" w:eastAsia="Arial Unicode MS" w:hAnsi="Arial" w:cs="Arial"/>
          <w:sz w:val="22"/>
          <w:szCs w:val="22"/>
          <w:lang w:val="es-MX"/>
        </w:rPr>
        <w:t>, si están sucios no se usan</w:t>
      </w:r>
      <w:r w:rsidRPr="00AE5465">
        <w:rPr>
          <w:rFonts w:ascii="Arial" w:eastAsia="Arial Unicode MS" w:hAnsi="Arial" w:cs="Arial"/>
          <w:sz w:val="22"/>
          <w:szCs w:val="22"/>
          <w:lang w:val="es-MX"/>
        </w:rPr>
        <w:t xml:space="preserve"> y así 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se </w:t>
      </w:r>
      <w:r w:rsidRPr="00AE5465">
        <w:rPr>
          <w:rFonts w:ascii="Arial" w:eastAsia="Arial Unicode MS" w:hAnsi="Arial" w:cs="Arial"/>
          <w:sz w:val="22"/>
          <w:szCs w:val="22"/>
          <w:lang w:val="es-MX"/>
        </w:rPr>
        <w:t>evita cualquier tipo de contaminación cruzada.</w:t>
      </w:r>
    </w:p>
    <w:p w14:paraId="28A5D476" w14:textId="77777777" w:rsidR="005D6A9D" w:rsidRPr="00AE5465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="Arial Unicode MS" w:hAnsi="Arial" w:cs="Arial"/>
          <w:sz w:val="22"/>
          <w:szCs w:val="22"/>
          <w:lang w:val="es-MX"/>
        </w:rPr>
        <w:t>Los contenedores dañados se reparan o desechan para que no se conviertan en una fuente de contaminación.</w:t>
      </w:r>
    </w:p>
    <w:p w14:paraId="7CD48848" w14:textId="77777777" w:rsidR="005D6A9D" w:rsidRPr="00AE5465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="Arial Unicode MS" w:hAnsi="Arial" w:cs="Arial"/>
          <w:sz w:val="22"/>
          <w:szCs w:val="22"/>
          <w:lang w:val="es-MX"/>
        </w:rPr>
        <w:t xml:space="preserve">Se cuenta con un área asignada para el almacenamiento de contenedores. El área </w:t>
      </w:r>
      <w:r w:rsidRPr="00AE5465">
        <w:rPr>
          <w:rFonts w:ascii="Arial" w:eastAsia="Arial Unicode MS" w:hAnsi="Arial" w:cs="Arial"/>
          <w:bCs/>
          <w:sz w:val="22"/>
          <w:szCs w:val="22"/>
          <w:lang w:val="es-MX"/>
        </w:rPr>
        <w:t>está protegida para evitar la entrada de plagas</w:t>
      </w:r>
      <w:r w:rsidRPr="00AE5465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14:paraId="007D350F" w14:textId="77777777" w:rsidR="005D6A9D" w:rsidRPr="00AE5465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Theme="minorHAnsi" w:hAnsi="Arial" w:cs="Arial"/>
          <w:sz w:val="22"/>
          <w:szCs w:val="22"/>
          <w:lang w:val="es-MX"/>
        </w:rPr>
        <w:t>Se revisan todos los contenedores antes de utilizarlos.</w:t>
      </w:r>
    </w:p>
    <w:p w14:paraId="5E694083" w14:textId="77777777" w:rsidR="005D6A9D" w:rsidRPr="00AE5465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="Arial Unicode MS" w:hAnsi="Arial" w:cs="Arial"/>
          <w:sz w:val="22"/>
          <w:szCs w:val="22"/>
          <w:lang w:val="es-MX"/>
        </w:rPr>
        <w:t xml:space="preserve">Todos los contenedores </w:t>
      </w:r>
      <w:r>
        <w:rPr>
          <w:rFonts w:ascii="Arial" w:eastAsia="Arial Unicode MS" w:hAnsi="Arial" w:cs="Arial"/>
          <w:sz w:val="22"/>
          <w:szCs w:val="22"/>
          <w:lang w:val="es-MX"/>
        </w:rPr>
        <w:t xml:space="preserve">reutilizables </w:t>
      </w:r>
      <w:r w:rsidRPr="00AE5465">
        <w:rPr>
          <w:rFonts w:ascii="Arial" w:eastAsia="Arial Unicode MS" w:hAnsi="Arial" w:cs="Arial"/>
          <w:sz w:val="22"/>
          <w:szCs w:val="22"/>
          <w:lang w:val="es-MX"/>
        </w:rPr>
        <w:t xml:space="preserve">se deben </w:t>
      </w:r>
      <w:r w:rsidRPr="00AE5465">
        <w:rPr>
          <w:rFonts w:ascii="Arial" w:eastAsia="Arial Unicode MS" w:hAnsi="Arial" w:cs="Arial"/>
          <w:color w:val="000000" w:themeColor="text1"/>
          <w:sz w:val="22"/>
          <w:szCs w:val="22"/>
          <w:lang w:val="es-MX"/>
        </w:rPr>
        <w:t xml:space="preserve">limpiar y desinfectar cada </w:t>
      </w:r>
      <w:r w:rsidRPr="00AE5465">
        <w:rPr>
          <w:rFonts w:ascii="Arial" w:eastAsia="Arial Unicode MS" w:hAnsi="Arial" w:cs="Arial"/>
          <w:color w:val="4472C4" w:themeColor="accent1"/>
          <w:sz w:val="22"/>
          <w:szCs w:val="22"/>
          <w:lang w:val="es-MX"/>
        </w:rPr>
        <w:t>(añadir frecuencia)</w:t>
      </w:r>
      <w:r w:rsidRPr="00AE5465">
        <w:rPr>
          <w:rFonts w:ascii="Arial" w:eastAsia="Arial Unicode MS" w:hAnsi="Arial" w:cs="Arial"/>
          <w:sz w:val="22"/>
          <w:szCs w:val="22"/>
          <w:lang w:val="es-MX"/>
        </w:rPr>
        <w:t>.</w:t>
      </w:r>
    </w:p>
    <w:p w14:paraId="06DCC70C" w14:textId="77777777" w:rsidR="005D6A9D" w:rsidRPr="003A2CCE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="Arial Unicode MS" w:hAnsi="Arial" w:cs="Arial"/>
          <w:bCs/>
          <w:sz w:val="22"/>
          <w:szCs w:val="22"/>
          <w:lang w:val="es-MX"/>
        </w:rPr>
        <w:t>Los empleados reciben capacitación sobre el almacenamiento y manejo de contenedores de producto (RECORD-14).</w:t>
      </w:r>
    </w:p>
    <w:p w14:paraId="5ECCD40D" w14:textId="77777777" w:rsidR="005D6A9D" w:rsidRPr="008858D4" w:rsidRDefault="005D6A9D" w:rsidP="005D6A9D">
      <w:pPr>
        <w:spacing w:after="0" w:line="276" w:lineRule="auto"/>
        <w:ind w:left="360"/>
        <w:rPr>
          <w:rFonts w:ascii="Arial" w:eastAsia="Arial Unicode MS" w:hAnsi="Arial" w:cs="Arial"/>
          <w:b/>
          <w:sz w:val="22"/>
          <w:szCs w:val="22"/>
          <w:lang w:val="es-MX"/>
        </w:rPr>
      </w:pPr>
    </w:p>
    <w:p w14:paraId="72EFD581" w14:textId="77777777" w:rsidR="005D6A9D" w:rsidRPr="00AE5465" w:rsidRDefault="005D6A9D" w:rsidP="005D6A9D">
      <w:pPr>
        <w:pStyle w:val="ListParagraph"/>
        <w:spacing w:after="0" w:line="276" w:lineRule="auto"/>
        <w:ind w:left="792"/>
        <w:rPr>
          <w:rFonts w:ascii="Arial" w:eastAsia="Arial Unicode MS" w:hAnsi="Arial" w:cs="Arial"/>
          <w:bCs/>
          <w:sz w:val="22"/>
          <w:szCs w:val="22"/>
          <w:lang w:val="es-MX"/>
        </w:rPr>
      </w:pPr>
    </w:p>
    <w:p w14:paraId="75DEAD72" w14:textId="77777777" w:rsidR="005D6A9D" w:rsidRPr="00AE5465" w:rsidRDefault="005D6A9D" w:rsidP="005D6A9D">
      <w:pPr>
        <w:spacing w:after="0" w:line="276" w:lineRule="auto"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="Arial Unicode MS" w:hAnsi="Arial" w:cs="Arial"/>
          <w:b/>
          <w:sz w:val="22"/>
          <w:szCs w:val="22"/>
          <w:lang w:val="es-MX"/>
        </w:rPr>
        <w:t>Material de empaque</w:t>
      </w:r>
    </w:p>
    <w:p w14:paraId="7AB0EAB8" w14:textId="77777777" w:rsidR="005D6A9D" w:rsidRPr="00AE5465" w:rsidRDefault="005D6A9D" w:rsidP="005D6A9D">
      <w:pPr>
        <w:pStyle w:val="ListParagraph"/>
        <w:numPr>
          <w:ilvl w:val="1"/>
          <w:numId w:val="34"/>
        </w:numPr>
        <w:spacing w:after="0" w:line="276" w:lineRule="auto"/>
        <w:contextualSpacing/>
        <w:rPr>
          <w:rFonts w:ascii="Arial" w:eastAsia="Arial Unicode MS" w:hAnsi="Arial" w:cs="Arial"/>
          <w:b/>
          <w:sz w:val="22"/>
          <w:szCs w:val="22"/>
          <w:lang w:val="es-MX"/>
        </w:rPr>
      </w:pPr>
      <w:r w:rsidRPr="00AE5465">
        <w:rPr>
          <w:rFonts w:ascii="Arial" w:eastAsia="Arial Unicode MS" w:hAnsi="Arial" w:cs="Arial"/>
          <w:sz w:val="22"/>
          <w:szCs w:val="22"/>
          <w:lang w:val="es-MX"/>
        </w:rPr>
        <w:t>Se cuenta con un área asignada para armar los contenedores y empaques.</w:t>
      </w:r>
    </w:p>
    <w:p w14:paraId="53ABB5B9" w14:textId="70297BDE" w:rsidR="00386EA1" w:rsidRPr="005D6A9D" w:rsidRDefault="005D6A9D" w:rsidP="005D6A9D">
      <w:pPr>
        <w:spacing w:after="0" w:line="276" w:lineRule="auto"/>
        <w:rPr>
          <w:rFonts w:ascii="Arial" w:hAnsi="Arial" w:cs="Arial"/>
          <w:bCs/>
          <w:lang w:val="es-MX"/>
        </w:rPr>
      </w:pPr>
      <w:r w:rsidRPr="00AE5465">
        <w:rPr>
          <w:rFonts w:ascii="Arial" w:eastAsia="Arial Unicode MS" w:hAnsi="Arial" w:cs="Arial"/>
          <w:sz w:val="22"/>
          <w:szCs w:val="22"/>
          <w:lang w:val="es-MX"/>
        </w:rPr>
        <w:t xml:space="preserve">Se cuenta con un área asignada para el almacenamiento de material de empaque. El área </w:t>
      </w:r>
      <w:r w:rsidRPr="00AE5465">
        <w:rPr>
          <w:rFonts w:ascii="Arial" w:eastAsia="Arial Unicode MS" w:hAnsi="Arial" w:cs="Arial"/>
          <w:bCs/>
          <w:sz w:val="22"/>
          <w:szCs w:val="22"/>
          <w:lang w:val="es-MX"/>
        </w:rPr>
        <w:t>está protegida para evitar la entrada de plagas</w:t>
      </w:r>
      <w:r w:rsidRPr="00AE5465">
        <w:rPr>
          <w:rFonts w:ascii="Arial" w:eastAsia="Arial Unicode MS" w:hAnsi="Arial" w:cs="Arial"/>
          <w:sz w:val="22"/>
          <w:szCs w:val="22"/>
          <w:lang w:val="es-MX"/>
        </w:rPr>
        <w:t>.</w:t>
      </w:r>
    </w:p>
    <w:sectPr w:rsidR="00386EA1" w:rsidRPr="005D6A9D" w:rsidSect="00166801">
      <w:footerReference w:type="even" r:id="rId8"/>
      <w:footerReference w:type="default" r:id="rId9"/>
      <w:pgSz w:w="12240" w:h="15840"/>
      <w:pgMar w:top="1134" w:right="1418" w:bottom="1134" w:left="1418" w:header="578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E918" w14:textId="77777777" w:rsidR="00B7336A" w:rsidRDefault="00B7336A">
      <w:r>
        <w:separator/>
      </w:r>
    </w:p>
  </w:endnote>
  <w:endnote w:type="continuationSeparator" w:id="0">
    <w:p w14:paraId="73ADE107" w14:textId="77777777" w:rsidR="00B7336A" w:rsidRDefault="00B7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D17D" w14:textId="6D3521F4" w:rsidR="009467E6" w:rsidRDefault="009467E6" w:rsidP="00A42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4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56A33" w14:textId="77777777" w:rsidR="009467E6" w:rsidRDefault="009467E6" w:rsidP="00A427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4A38" w14:textId="63FF974F" w:rsidR="009467E6" w:rsidRPr="005B5886" w:rsidRDefault="009467E6" w:rsidP="00F0419E">
    <w:pPr>
      <w:pStyle w:val="Footer"/>
      <w:jc w:val="right"/>
      <w:rPr>
        <w:rFonts w:ascii="Arial" w:hAnsi="Arial" w:cs="Arial"/>
        <w:sz w:val="20"/>
        <w:szCs w:val="20"/>
      </w:rPr>
    </w:pP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PAGE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1</w:t>
    </w:r>
    <w:r w:rsidRPr="005B5886">
      <w:rPr>
        <w:rFonts w:ascii="Arial" w:hAnsi="Arial" w:cs="Arial"/>
        <w:b/>
        <w:sz w:val="20"/>
        <w:szCs w:val="20"/>
      </w:rPr>
      <w:fldChar w:fldCharType="end"/>
    </w:r>
    <w:r w:rsidRPr="005B5886">
      <w:rPr>
        <w:rFonts w:ascii="Arial" w:hAnsi="Arial" w:cs="Arial"/>
        <w:sz w:val="20"/>
        <w:szCs w:val="20"/>
      </w:rPr>
      <w:t xml:space="preserve"> </w:t>
    </w:r>
    <w:r w:rsidR="005D6A9D">
      <w:rPr>
        <w:rFonts w:ascii="Arial" w:hAnsi="Arial" w:cs="Arial"/>
        <w:sz w:val="20"/>
        <w:szCs w:val="20"/>
      </w:rPr>
      <w:t>de</w:t>
    </w:r>
    <w:r w:rsidRPr="005B5886">
      <w:rPr>
        <w:rFonts w:ascii="Arial" w:hAnsi="Arial" w:cs="Arial"/>
        <w:sz w:val="20"/>
        <w:szCs w:val="20"/>
      </w:rPr>
      <w:t xml:space="preserve"> </w:t>
    </w:r>
    <w:r w:rsidRPr="005B5886">
      <w:rPr>
        <w:rFonts w:ascii="Arial" w:hAnsi="Arial" w:cs="Arial"/>
        <w:b/>
        <w:sz w:val="20"/>
        <w:szCs w:val="20"/>
      </w:rPr>
      <w:fldChar w:fldCharType="begin"/>
    </w:r>
    <w:r w:rsidRPr="005B5886">
      <w:rPr>
        <w:rFonts w:ascii="Arial" w:hAnsi="Arial" w:cs="Arial"/>
        <w:b/>
        <w:sz w:val="20"/>
        <w:szCs w:val="20"/>
      </w:rPr>
      <w:instrText xml:space="preserve"> NUMPAGES  </w:instrText>
    </w:r>
    <w:r w:rsidRPr="005B5886">
      <w:rPr>
        <w:rFonts w:ascii="Arial" w:hAnsi="Arial" w:cs="Arial"/>
        <w:b/>
        <w:sz w:val="20"/>
        <w:szCs w:val="20"/>
      </w:rPr>
      <w:fldChar w:fldCharType="separate"/>
    </w:r>
    <w:r w:rsidR="00A33BBB">
      <w:rPr>
        <w:rFonts w:ascii="Arial" w:hAnsi="Arial" w:cs="Arial"/>
        <w:b/>
        <w:noProof/>
        <w:sz w:val="20"/>
        <w:szCs w:val="20"/>
      </w:rPr>
      <w:t>3</w:t>
    </w:r>
    <w:r w:rsidRPr="005B5886">
      <w:rPr>
        <w:rFonts w:ascii="Arial" w:hAnsi="Arial" w:cs="Arial"/>
        <w:b/>
        <w:sz w:val="20"/>
        <w:szCs w:val="20"/>
      </w:rPr>
      <w:fldChar w:fldCharType="end"/>
    </w:r>
  </w:p>
  <w:p w14:paraId="07FA35C4" w14:textId="77777777" w:rsidR="009467E6" w:rsidRDefault="009467E6" w:rsidP="00A427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9C893" w14:textId="77777777" w:rsidR="00B7336A" w:rsidRDefault="00B7336A">
      <w:r>
        <w:separator/>
      </w:r>
    </w:p>
  </w:footnote>
  <w:footnote w:type="continuationSeparator" w:id="0">
    <w:p w14:paraId="70B2BEE2" w14:textId="77777777" w:rsidR="00B7336A" w:rsidRDefault="00B73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59C"/>
    <w:multiLevelType w:val="multilevel"/>
    <w:tmpl w:val="82C668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287D5C"/>
    <w:multiLevelType w:val="hybridMultilevel"/>
    <w:tmpl w:val="F0BCE428"/>
    <w:lvl w:ilvl="0" w:tplc="2D068B7E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 w15:restartNumberingAfterBreak="0">
    <w:nsid w:val="0B9043AE"/>
    <w:multiLevelType w:val="hybridMultilevel"/>
    <w:tmpl w:val="51349F3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</w:abstractNum>
  <w:abstractNum w:abstractNumId="3" w15:restartNumberingAfterBreak="0">
    <w:nsid w:val="0C1E05A5"/>
    <w:multiLevelType w:val="multilevel"/>
    <w:tmpl w:val="0E426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635797"/>
    <w:multiLevelType w:val="multilevel"/>
    <w:tmpl w:val="D5781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B20CBF"/>
    <w:multiLevelType w:val="hybridMultilevel"/>
    <w:tmpl w:val="61D482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245B1"/>
    <w:multiLevelType w:val="multilevel"/>
    <w:tmpl w:val="D7626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40107D"/>
    <w:multiLevelType w:val="multilevel"/>
    <w:tmpl w:val="6FA8E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b/>
        <w:color w:val="auto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08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9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2266515F"/>
    <w:multiLevelType w:val="multilevel"/>
    <w:tmpl w:val="F4ECBA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3495AA0"/>
    <w:multiLevelType w:val="hybridMultilevel"/>
    <w:tmpl w:val="0B78735E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E326E23"/>
    <w:multiLevelType w:val="hybridMultilevel"/>
    <w:tmpl w:val="3F7E3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50EA5"/>
    <w:multiLevelType w:val="multilevel"/>
    <w:tmpl w:val="24007AC0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016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520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02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2" w15:restartNumberingAfterBreak="0">
    <w:nsid w:val="38FE3515"/>
    <w:multiLevelType w:val="hybridMultilevel"/>
    <w:tmpl w:val="5980056E"/>
    <w:lvl w:ilvl="0" w:tplc="471C83EC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72C24"/>
    <w:multiLevelType w:val="hybridMultilevel"/>
    <w:tmpl w:val="748C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B0A66"/>
    <w:multiLevelType w:val="hybridMultilevel"/>
    <w:tmpl w:val="5AF03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971E2"/>
    <w:multiLevelType w:val="hybridMultilevel"/>
    <w:tmpl w:val="B72E01AA"/>
    <w:lvl w:ilvl="0" w:tplc="F6B056F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48485B"/>
    <w:multiLevelType w:val="hybridMultilevel"/>
    <w:tmpl w:val="1FECEB1E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30705"/>
    <w:multiLevelType w:val="multilevel"/>
    <w:tmpl w:val="FCD89E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ACA4393"/>
    <w:multiLevelType w:val="hybridMultilevel"/>
    <w:tmpl w:val="1D7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701890"/>
    <w:multiLevelType w:val="multilevel"/>
    <w:tmpl w:val="6622A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C817BE0"/>
    <w:multiLevelType w:val="hybridMultilevel"/>
    <w:tmpl w:val="3B4AEEFC"/>
    <w:lvl w:ilvl="0" w:tplc="080A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1" w15:restartNumberingAfterBreak="0">
    <w:nsid w:val="5D9310FE"/>
    <w:multiLevelType w:val="hybridMultilevel"/>
    <w:tmpl w:val="35CA11EA"/>
    <w:lvl w:ilvl="0" w:tplc="AAC83D6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trike w:val="0"/>
        <w:color w:val="auto"/>
      </w:rPr>
    </w:lvl>
    <w:lvl w:ilvl="1" w:tplc="080A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5FFD2CD3"/>
    <w:multiLevelType w:val="hybridMultilevel"/>
    <w:tmpl w:val="8876A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8311BD"/>
    <w:multiLevelType w:val="hybridMultilevel"/>
    <w:tmpl w:val="7B641870"/>
    <w:lvl w:ilvl="0" w:tplc="3D5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42D5E"/>
    <w:multiLevelType w:val="multilevel"/>
    <w:tmpl w:val="3F4CC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741667B"/>
    <w:multiLevelType w:val="hybridMultilevel"/>
    <w:tmpl w:val="DCEA81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2119C5"/>
    <w:multiLevelType w:val="hybridMultilevel"/>
    <w:tmpl w:val="B6BCD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C3675"/>
    <w:multiLevelType w:val="hybridMultilevel"/>
    <w:tmpl w:val="F30EFBC0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Arial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Arial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Arial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3C472CE"/>
    <w:multiLevelType w:val="hybridMultilevel"/>
    <w:tmpl w:val="8C72561E"/>
    <w:lvl w:ilvl="0" w:tplc="1A160A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523B07"/>
    <w:multiLevelType w:val="multilevel"/>
    <w:tmpl w:val="3458698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99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2640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144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792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ind w:left="4152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0" w15:restartNumberingAfterBreak="0">
    <w:nsid w:val="764E6752"/>
    <w:multiLevelType w:val="hybridMultilevel"/>
    <w:tmpl w:val="F78677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310D9"/>
    <w:multiLevelType w:val="hybridMultilevel"/>
    <w:tmpl w:val="195C3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F69C8"/>
    <w:multiLevelType w:val="hybridMultilevel"/>
    <w:tmpl w:val="9D60EEE6"/>
    <w:lvl w:ilvl="0" w:tplc="080A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D3B25A6"/>
    <w:multiLevelType w:val="hybridMultilevel"/>
    <w:tmpl w:val="2DDA667C"/>
    <w:lvl w:ilvl="0" w:tplc="2D068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081101">
    <w:abstractNumId w:val="12"/>
  </w:num>
  <w:num w:numId="2" w16cid:durableId="1678771448">
    <w:abstractNumId w:val="5"/>
  </w:num>
  <w:num w:numId="3" w16cid:durableId="1337608455">
    <w:abstractNumId w:val="26"/>
  </w:num>
  <w:num w:numId="4" w16cid:durableId="1316760050">
    <w:abstractNumId w:val="18"/>
  </w:num>
  <w:num w:numId="5" w16cid:durableId="1839693548">
    <w:abstractNumId w:val="30"/>
  </w:num>
  <w:num w:numId="6" w16cid:durableId="497842168">
    <w:abstractNumId w:val="27"/>
  </w:num>
  <w:num w:numId="7" w16cid:durableId="623343460">
    <w:abstractNumId w:val="28"/>
  </w:num>
  <w:num w:numId="8" w16cid:durableId="229272314">
    <w:abstractNumId w:val="10"/>
  </w:num>
  <w:num w:numId="9" w16cid:durableId="1295528682">
    <w:abstractNumId w:val="15"/>
  </w:num>
  <w:num w:numId="10" w16cid:durableId="1938245951">
    <w:abstractNumId w:val="22"/>
  </w:num>
  <w:num w:numId="11" w16cid:durableId="1148207804">
    <w:abstractNumId w:val="31"/>
  </w:num>
  <w:num w:numId="12" w16cid:durableId="2001225663">
    <w:abstractNumId w:val="23"/>
  </w:num>
  <w:num w:numId="13" w16cid:durableId="1803501958">
    <w:abstractNumId w:val="11"/>
  </w:num>
  <w:num w:numId="14" w16cid:durableId="2586743">
    <w:abstractNumId w:val="20"/>
  </w:num>
  <w:num w:numId="15" w16cid:durableId="1023435985">
    <w:abstractNumId w:val="17"/>
  </w:num>
  <w:num w:numId="16" w16cid:durableId="1677228810">
    <w:abstractNumId w:val="21"/>
  </w:num>
  <w:num w:numId="17" w16cid:durableId="2003312100">
    <w:abstractNumId w:val="4"/>
  </w:num>
  <w:num w:numId="18" w16cid:durableId="2102677506">
    <w:abstractNumId w:val="2"/>
  </w:num>
  <w:num w:numId="19" w16cid:durableId="761797730">
    <w:abstractNumId w:val="29"/>
  </w:num>
  <w:num w:numId="20" w16cid:durableId="595746600">
    <w:abstractNumId w:val="16"/>
  </w:num>
  <w:num w:numId="21" w16cid:durableId="1328095547">
    <w:abstractNumId w:val="19"/>
  </w:num>
  <w:num w:numId="22" w16cid:durableId="845747408">
    <w:abstractNumId w:val="3"/>
  </w:num>
  <w:num w:numId="23" w16cid:durableId="882520251">
    <w:abstractNumId w:val="24"/>
  </w:num>
  <w:num w:numId="24" w16cid:durableId="1041978721">
    <w:abstractNumId w:val="8"/>
  </w:num>
  <w:num w:numId="25" w16cid:durableId="856390168">
    <w:abstractNumId w:val="0"/>
  </w:num>
  <w:num w:numId="26" w16cid:durableId="1321424156">
    <w:abstractNumId w:val="7"/>
  </w:num>
  <w:num w:numId="27" w16cid:durableId="1801802828">
    <w:abstractNumId w:val="25"/>
  </w:num>
  <w:num w:numId="28" w16cid:durableId="1107508768">
    <w:abstractNumId w:val="13"/>
  </w:num>
  <w:num w:numId="29" w16cid:durableId="1267231868">
    <w:abstractNumId w:val="32"/>
  </w:num>
  <w:num w:numId="30" w16cid:durableId="797384021">
    <w:abstractNumId w:val="9"/>
  </w:num>
  <w:num w:numId="31" w16cid:durableId="1952085355">
    <w:abstractNumId w:val="14"/>
  </w:num>
  <w:num w:numId="32" w16cid:durableId="1581065732">
    <w:abstractNumId w:val="1"/>
  </w:num>
  <w:num w:numId="33" w16cid:durableId="632908858">
    <w:abstractNumId w:val="33"/>
  </w:num>
  <w:num w:numId="34" w16cid:durableId="90526647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EC3"/>
    <w:rsid w:val="00000A02"/>
    <w:rsid w:val="00000FB2"/>
    <w:rsid w:val="00005ADA"/>
    <w:rsid w:val="00013B34"/>
    <w:rsid w:val="000147C5"/>
    <w:rsid w:val="00020C2F"/>
    <w:rsid w:val="00021D79"/>
    <w:rsid w:val="00022232"/>
    <w:rsid w:val="00027CCD"/>
    <w:rsid w:val="000333CD"/>
    <w:rsid w:val="00034FBE"/>
    <w:rsid w:val="0003685A"/>
    <w:rsid w:val="00036BB3"/>
    <w:rsid w:val="00042977"/>
    <w:rsid w:val="000460AB"/>
    <w:rsid w:val="00050626"/>
    <w:rsid w:val="00052F91"/>
    <w:rsid w:val="00053D61"/>
    <w:rsid w:val="00065B8D"/>
    <w:rsid w:val="00070C6D"/>
    <w:rsid w:val="000743B9"/>
    <w:rsid w:val="000763A3"/>
    <w:rsid w:val="00077A46"/>
    <w:rsid w:val="000812E6"/>
    <w:rsid w:val="00081CB5"/>
    <w:rsid w:val="00082599"/>
    <w:rsid w:val="00087402"/>
    <w:rsid w:val="0009001A"/>
    <w:rsid w:val="0009059E"/>
    <w:rsid w:val="0009224C"/>
    <w:rsid w:val="00092777"/>
    <w:rsid w:val="00094A4A"/>
    <w:rsid w:val="000951B1"/>
    <w:rsid w:val="00096E06"/>
    <w:rsid w:val="00096EED"/>
    <w:rsid w:val="000A0CDB"/>
    <w:rsid w:val="000A2807"/>
    <w:rsid w:val="000A4035"/>
    <w:rsid w:val="000A4B3C"/>
    <w:rsid w:val="000A7928"/>
    <w:rsid w:val="000B2885"/>
    <w:rsid w:val="000B4A4E"/>
    <w:rsid w:val="000C10C1"/>
    <w:rsid w:val="000C7FBD"/>
    <w:rsid w:val="000D0BB1"/>
    <w:rsid w:val="000D1B16"/>
    <w:rsid w:val="000D1F3D"/>
    <w:rsid w:val="000D4F05"/>
    <w:rsid w:val="000E0C4C"/>
    <w:rsid w:val="000E3F2C"/>
    <w:rsid w:val="000F1790"/>
    <w:rsid w:val="000F6656"/>
    <w:rsid w:val="000F7DEC"/>
    <w:rsid w:val="00100B82"/>
    <w:rsid w:val="00105261"/>
    <w:rsid w:val="00106C82"/>
    <w:rsid w:val="00111992"/>
    <w:rsid w:val="00113EF3"/>
    <w:rsid w:val="00114A04"/>
    <w:rsid w:val="00116F6B"/>
    <w:rsid w:val="00120D3D"/>
    <w:rsid w:val="0012290B"/>
    <w:rsid w:val="00123953"/>
    <w:rsid w:val="00124E38"/>
    <w:rsid w:val="001265A7"/>
    <w:rsid w:val="001274A0"/>
    <w:rsid w:val="00135A96"/>
    <w:rsid w:val="00137DEF"/>
    <w:rsid w:val="00140214"/>
    <w:rsid w:val="00140917"/>
    <w:rsid w:val="00142B62"/>
    <w:rsid w:val="00150063"/>
    <w:rsid w:val="00155799"/>
    <w:rsid w:val="00155C21"/>
    <w:rsid w:val="001564E5"/>
    <w:rsid w:val="00156DBD"/>
    <w:rsid w:val="001570F1"/>
    <w:rsid w:val="00157ADB"/>
    <w:rsid w:val="00164A86"/>
    <w:rsid w:val="001652C6"/>
    <w:rsid w:val="00166801"/>
    <w:rsid w:val="00166FE4"/>
    <w:rsid w:val="00171938"/>
    <w:rsid w:val="0017549A"/>
    <w:rsid w:val="00176ED2"/>
    <w:rsid w:val="00180CB0"/>
    <w:rsid w:val="0018138E"/>
    <w:rsid w:val="00187B83"/>
    <w:rsid w:val="001902B4"/>
    <w:rsid w:val="0019311C"/>
    <w:rsid w:val="00195218"/>
    <w:rsid w:val="00197391"/>
    <w:rsid w:val="001A3243"/>
    <w:rsid w:val="001A3A92"/>
    <w:rsid w:val="001A4602"/>
    <w:rsid w:val="001A5F50"/>
    <w:rsid w:val="001A7EC3"/>
    <w:rsid w:val="001B159D"/>
    <w:rsid w:val="001B4DF9"/>
    <w:rsid w:val="001B630E"/>
    <w:rsid w:val="001B720C"/>
    <w:rsid w:val="001B746B"/>
    <w:rsid w:val="001C01AA"/>
    <w:rsid w:val="001C0D0D"/>
    <w:rsid w:val="001C1938"/>
    <w:rsid w:val="001C549F"/>
    <w:rsid w:val="001D28AA"/>
    <w:rsid w:val="001E537A"/>
    <w:rsid w:val="001E7C2F"/>
    <w:rsid w:val="001F1ADA"/>
    <w:rsid w:val="00201183"/>
    <w:rsid w:val="00204EC5"/>
    <w:rsid w:val="00204FD7"/>
    <w:rsid w:val="00211531"/>
    <w:rsid w:val="00211A25"/>
    <w:rsid w:val="0021376B"/>
    <w:rsid w:val="00214845"/>
    <w:rsid w:val="00232C69"/>
    <w:rsid w:val="002334FC"/>
    <w:rsid w:val="002360FF"/>
    <w:rsid w:val="00241D38"/>
    <w:rsid w:val="00244887"/>
    <w:rsid w:val="00247B89"/>
    <w:rsid w:val="00255EF2"/>
    <w:rsid w:val="0025688F"/>
    <w:rsid w:val="0026321A"/>
    <w:rsid w:val="00263B06"/>
    <w:rsid w:val="00264CB2"/>
    <w:rsid w:val="00267840"/>
    <w:rsid w:val="00270550"/>
    <w:rsid w:val="00272D95"/>
    <w:rsid w:val="002761D1"/>
    <w:rsid w:val="00277D08"/>
    <w:rsid w:val="002827C8"/>
    <w:rsid w:val="00284BDA"/>
    <w:rsid w:val="00286358"/>
    <w:rsid w:val="00287D84"/>
    <w:rsid w:val="00293ABB"/>
    <w:rsid w:val="00294308"/>
    <w:rsid w:val="002946A0"/>
    <w:rsid w:val="00294E9E"/>
    <w:rsid w:val="002A2592"/>
    <w:rsid w:val="002A384B"/>
    <w:rsid w:val="002A3F82"/>
    <w:rsid w:val="002A63CA"/>
    <w:rsid w:val="002A7AB6"/>
    <w:rsid w:val="002B08C0"/>
    <w:rsid w:val="002B4764"/>
    <w:rsid w:val="002B4D22"/>
    <w:rsid w:val="002B7413"/>
    <w:rsid w:val="002B750C"/>
    <w:rsid w:val="002B774D"/>
    <w:rsid w:val="002C009B"/>
    <w:rsid w:val="002C04D6"/>
    <w:rsid w:val="002C1244"/>
    <w:rsid w:val="002C4B49"/>
    <w:rsid w:val="002C5B15"/>
    <w:rsid w:val="002D5E64"/>
    <w:rsid w:val="002E3A96"/>
    <w:rsid w:val="002E3C05"/>
    <w:rsid w:val="002F102C"/>
    <w:rsid w:val="002F14BD"/>
    <w:rsid w:val="002F60D6"/>
    <w:rsid w:val="003017B6"/>
    <w:rsid w:val="00301DC8"/>
    <w:rsid w:val="003052F9"/>
    <w:rsid w:val="00312A46"/>
    <w:rsid w:val="00321F76"/>
    <w:rsid w:val="00324196"/>
    <w:rsid w:val="00324B70"/>
    <w:rsid w:val="00325CE9"/>
    <w:rsid w:val="003275E9"/>
    <w:rsid w:val="0033185C"/>
    <w:rsid w:val="003326D8"/>
    <w:rsid w:val="00335EC7"/>
    <w:rsid w:val="00351BF2"/>
    <w:rsid w:val="003521A5"/>
    <w:rsid w:val="00354C41"/>
    <w:rsid w:val="00361FA7"/>
    <w:rsid w:val="00362C33"/>
    <w:rsid w:val="00370C7A"/>
    <w:rsid w:val="00370DCB"/>
    <w:rsid w:val="00371B62"/>
    <w:rsid w:val="0037249B"/>
    <w:rsid w:val="0038040D"/>
    <w:rsid w:val="00382F3E"/>
    <w:rsid w:val="003849E4"/>
    <w:rsid w:val="00384CB1"/>
    <w:rsid w:val="00386EA1"/>
    <w:rsid w:val="00393490"/>
    <w:rsid w:val="00394A4F"/>
    <w:rsid w:val="00396206"/>
    <w:rsid w:val="003964E9"/>
    <w:rsid w:val="00396C6E"/>
    <w:rsid w:val="003A324D"/>
    <w:rsid w:val="003B1E49"/>
    <w:rsid w:val="003B4F1A"/>
    <w:rsid w:val="003B5724"/>
    <w:rsid w:val="003C2E14"/>
    <w:rsid w:val="003D057A"/>
    <w:rsid w:val="003D0A03"/>
    <w:rsid w:val="003D6223"/>
    <w:rsid w:val="003D6EFF"/>
    <w:rsid w:val="003E47B5"/>
    <w:rsid w:val="003F31D3"/>
    <w:rsid w:val="003F4A81"/>
    <w:rsid w:val="003F5AB7"/>
    <w:rsid w:val="003F67FD"/>
    <w:rsid w:val="00400031"/>
    <w:rsid w:val="00403ED1"/>
    <w:rsid w:val="004100D8"/>
    <w:rsid w:val="00412BA3"/>
    <w:rsid w:val="0041546A"/>
    <w:rsid w:val="004154C3"/>
    <w:rsid w:val="00416D09"/>
    <w:rsid w:val="0042042E"/>
    <w:rsid w:val="00421A14"/>
    <w:rsid w:val="00421D5C"/>
    <w:rsid w:val="004245D7"/>
    <w:rsid w:val="00427A7D"/>
    <w:rsid w:val="00427B12"/>
    <w:rsid w:val="00430B4F"/>
    <w:rsid w:val="00431108"/>
    <w:rsid w:val="00431726"/>
    <w:rsid w:val="00434752"/>
    <w:rsid w:val="00435513"/>
    <w:rsid w:val="00441110"/>
    <w:rsid w:val="0044263F"/>
    <w:rsid w:val="004428DF"/>
    <w:rsid w:val="004435F8"/>
    <w:rsid w:val="0044386A"/>
    <w:rsid w:val="0044492A"/>
    <w:rsid w:val="00446C1F"/>
    <w:rsid w:val="004533EE"/>
    <w:rsid w:val="00456D00"/>
    <w:rsid w:val="00457C22"/>
    <w:rsid w:val="0046029C"/>
    <w:rsid w:val="00462299"/>
    <w:rsid w:val="00473324"/>
    <w:rsid w:val="004734B8"/>
    <w:rsid w:val="004737B9"/>
    <w:rsid w:val="00474CBE"/>
    <w:rsid w:val="00476377"/>
    <w:rsid w:val="004772AE"/>
    <w:rsid w:val="00481608"/>
    <w:rsid w:val="00482E8D"/>
    <w:rsid w:val="00484518"/>
    <w:rsid w:val="00485AEE"/>
    <w:rsid w:val="0049173A"/>
    <w:rsid w:val="00492589"/>
    <w:rsid w:val="00495829"/>
    <w:rsid w:val="004967CE"/>
    <w:rsid w:val="004A3C57"/>
    <w:rsid w:val="004A6DF8"/>
    <w:rsid w:val="004A7F39"/>
    <w:rsid w:val="004B04AC"/>
    <w:rsid w:val="004B2162"/>
    <w:rsid w:val="004B2677"/>
    <w:rsid w:val="004B2F5F"/>
    <w:rsid w:val="004B319D"/>
    <w:rsid w:val="004B4368"/>
    <w:rsid w:val="004C0910"/>
    <w:rsid w:val="004C7525"/>
    <w:rsid w:val="004D37DC"/>
    <w:rsid w:val="004D4CE8"/>
    <w:rsid w:val="004D7AEF"/>
    <w:rsid w:val="004D7D28"/>
    <w:rsid w:val="004E5F36"/>
    <w:rsid w:val="004E708D"/>
    <w:rsid w:val="004F3824"/>
    <w:rsid w:val="004F47F5"/>
    <w:rsid w:val="004F6C4D"/>
    <w:rsid w:val="004F6F89"/>
    <w:rsid w:val="004F7CF2"/>
    <w:rsid w:val="0050000D"/>
    <w:rsid w:val="00500DF6"/>
    <w:rsid w:val="005023DE"/>
    <w:rsid w:val="005045FA"/>
    <w:rsid w:val="005138AE"/>
    <w:rsid w:val="00517377"/>
    <w:rsid w:val="00522224"/>
    <w:rsid w:val="00523BEB"/>
    <w:rsid w:val="00525E0C"/>
    <w:rsid w:val="005413F2"/>
    <w:rsid w:val="00545238"/>
    <w:rsid w:val="005538DF"/>
    <w:rsid w:val="00555F61"/>
    <w:rsid w:val="005607BF"/>
    <w:rsid w:val="00570773"/>
    <w:rsid w:val="0057250A"/>
    <w:rsid w:val="00576224"/>
    <w:rsid w:val="00581B8D"/>
    <w:rsid w:val="00582994"/>
    <w:rsid w:val="00592120"/>
    <w:rsid w:val="005922B0"/>
    <w:rsid w:val="005932AF"/>
    <w:rsid w:val="00593BED"/>
    <w:rsid w:val="00594B59"/>
    <w:rsid w:val="0059523B"/>
    <w:rsid w:val="005973EF"/>
    <w:rsid w:val="005A474B"/>
    <w:rsid w:val="005B2DAE"/>
    <w:rsid w:val="005B3B94"/>
    <w:rsid w:val="005B41A4"/>
    <w:rsid w:val="005B5886"/>
    <w:rsid w:val="005B5F52"/>
    <w:rsid w:val="005B663B"/>
    <w:rsid w:val="005C270B"/>
    <w:rsid w:val="005C4AF0"/>
    <w:rsid w:val="005D0A70"/>
    <w:rsid w:val="005D3061"/>
    <w:rsid w:val="005D4778"/>
    <w:rsid w:val="005D553C"/>
    <w:rsid w:val="005D6603"/>
    <w:rsid w:val="005D6A9D"/>
    <w:rsid w:val="005E19F2"/>
    <w:rsid w:val="005E4AD1"/>
    <w:rsid w:val="005E7322"/>
    <w:rsid w:val="005F2CE2"/>
    <w:rsid w:val="005F5A10"/>
    <w:rsid w:val="00601C2F"/>
    <w:rsid w:val="0060262B"/>
    <w:rsid w:val="006040C5"/>
    <w:rsid w:val="00607BE5"/>
    <w:rsid w:val="0061077D"/>
    <w:rsid w:val="0061280E"/>
    <w:rsid w:val="00612BBD"/>
    <w:rsid w:val="00617C64"/>
    <w:rsid w:val="00617CB7"/>
    <w:rsid w:val="00620150"/>
    <w:rsid w:val="00622182"/>
    <w:rsid w:val="00622885"/>
    <w:rsid w:val="0062317C"/>
    <w:rsid w:val="00624C32"/>
    <w:rsid w:val="00645801"/>
    <w:rsid w:val="00645EED"/>
    <w:rsid w:val="00645F49"/>
    <w:rsid w:val="00647117"/>
    <w:rsid w:val="00654C51"/>
    <w:rsid w:val="00654C69"/>
    <w:rsid w:val="00660344"/>
    <w:rsid w:val="006638D6"/>
    <w:rsid w:val="00671D2C"/>
    <w:rsid w:val="00671FA7"/>
    <w:rsid w:val="00676CCA"/>
    <w:rsid w:val="006776DF"/>
    <w:rsid w:val="00684C85"/>
    <w:rsid w:val="00684CE1"/>
    <w:rsid w:val="00686DBF"/>
    <w:rsid w:val="00690B23"/>
    <w:rsid w:val="00692607"/>
    <w:rsid w:val="006933B4"/>
    <w:rsid w:val="0069451C"/>
    <w:rsid w:val="00696AC3"/>
    <w:rsid w:val="006A1E13"/>
    <w:rsid w:val="006A51BA"/>
    <w:rsid w:val="006A65FC"/>
    <w:rsid w:val="006B2BB1"/>
    <w:rsid w:val="006C2F22"/>
    <w:rsid w:val="006C6CF0"/>
    <w:rsid w:val="006D235C"/>
    <w:rsid w:val="006D278B"/>
    <w:rsid w:val="006D4F87"/>
    <w:rsid w:val="006E4845"/>
    <w:rsid w:val="006E4C38"/>
    <w:rsid w:val="006E7ACB"/>
    <w:rsid w:val="006F455F"/>
    <w:rsid w:val="006F4EBE"/>
    <w:rsid w:val="00700633"/>
    <w:rsid w:val="00701A34"/>
    <w:rsid w:val="00704D86"/>
    <w:rsid w:val="007071E3"/>
    <w:rsid w:val="00707F73"/>
    <w:rsid w:val="00710473"/>
    <w:rsid w:val="007108E0"/>
    <w:rsid w:val="007119F6"/>
    <w:rsid w:val="00714F74"/>
    <w:rsid w:val="0071593F"/>
    <w:rsid w:val="00724A14"/>
    <w:rsid w:val="00730A8E"/>
    <w:rsid w:val="00733437"/>
    <w:rsid w:val="00733593"/>
    <w:rsid w:val="00752933"/>
    <w:rsid w:val="00754563"/>
    <w:rsid w:val="00762789"/>
    <w:rsid w:val="00766402"/>
    <w:rsid w:val="00770027"/>
    <w:rsid w:val="00790A38"/>
    <w:rsid w:val="00791D69"/>
    <w:rsid w:val="0079245F"/>
    <w:rsid w:val="0079261E"/>
    <w:rsid w:val="007934B7"/>
    <w:rsid w:val="00795647"/>
    <w:rsid w:val="007A0573"/>
    <w:rsid w:val="007A0E2F"/>
    <w:rsid w:val="007A3A1D"/>
    <w:rsid w:val="007A43F8"/>
    <w:rsid w:val="007B22C2"/>
    <w:rsid w:val="007B29B1"/>
    <w:rsid w:val="007B401E"/>
    <w:rsid w:val="007B5B5C"/>
    <w:rsid w:val="007B5CFE"/>
    <w:rsid w:val="007C17EA"/>
    <w:rsid w:val="007C2074"/>
    <w:rsid w:val="007C228B"/>
    <w:rsid w:val="007C4BFA"/>
    <w:rsid w:val="007C5FFC"/>
    <w:rsid w:val="007C6A75"/>
    <w:rsid w:val="007C7830"/>
    <w:rsid w:val="007D6E8E"/>
    <w:rsid w:val="007E0FE1"/>
    <w:rsid w:val="007E362C"/>
    <w:rsid w:val="007E4829"/>
    <w:rsid w:val="007E508C"/>
    <w:rsid w:val="007E60BF"/>
    <w:rsid w:val="007F2FB9"/>
    <w:rsid w:val="007F37C3"/>
    <w:rsid w:val="007F68EB"/>
    <w:rsid w:val="007F6B40"/>
    <w:rsid w:val="00800DEE"/>
    <w:rsid w:val="00805A62"/>
    <w:rsid w:val="00813618"/>
    <w:rsid w:val="0081376B"/>
    <w:rsid w:val="00815DF8"/>
    <w:rsid w:val="00816EBE"/>
    <w:rsid w:val="008171FD"/>
    <w:rsid w:val="00817985"/>
    <w:rsid w:val="00820E5F"/>
    <w:rsid w:val="008215F6"/>
    <w:rsid w:val="00821729"/>
    <w:rsid w:val="008262E6"/>
    <w:rsid w:val="0082746A"/>
    <w:rsid w:val="008379E5"/>
    <w:rsid w:val="008444A8"/>
    <w:rsid w:val="00846B8D"/>
    <w:rsid w:val="008502D1"/>
    <w:rsid w:val="008518F1"/>
    <w:rsid w:val="00853A52"/>
    <w:rsid w:val="008556F3"/>
    <w:rsid w:val="00857CE5"/>
    <w:rsid w:val="00860302"/>
    <w:rsid w:val="008676C6"/>
    <w:rsid w:val="00867B57"/>
    <w:rsid w:val="00872DAE"/>
    <w:rsid w:val="00874C88"/>
    <w:rsid w:val="00876ACE"/>
    <w:rsid w:val="00877988"/>
    <w:rsid w:val="00884964"/>
    <w:rsid w:val="00884C58"/>
    <w:rsid w:val="008853C4"/>
    <w:rsid w:val="00886232"/>
    <w:rsid w:val="00886E68"/>
    <w:rsid w:val="00887227"/>
    <w:rsid w:val="00887851"/>
    <w:rsid w:val="00894BAF"/>
    <w:rsid w:val="0089787F"/>
    <w:rsid w:val="00897C8A"/>
    <w:rsid w:val="008A123B"/>
    <w:rsid w:val="008A4294"/>
    <w:rsid w:val="008B2A7C"/>
    <w:rsid w:val="008B2FB4"/>
    <w:rsid w:val="008B4C23"/>
    <w:rsid w:val="008B67F7"/>
    <w:rsid w:val="008C1667"/>
    <w:rsid w:val="008C40E3"/>
    <w:rsid w:val="008C74C3"/>
    <w:rsid w:val="008D113D"/>
    <w:rsid w:val="008D1BD9"/>
    <w:rsid w:val="008E0EA1"/>
    <w:rsid w:val="008E2A55"/>
    <w:rsid w:val="008E4339"/>
    <w:rsid w:val="008E6D66"/>
    <w:rsid w:val="008F1731"/>
    <w:rsid w:val="008F1AAC"/>
    <w:rsid w:val="008F1EDC"/>
    <w:rsid w:val="008F38E8"/>
    <w:rsid w:val="008F681C"/>
    <w:rsid w:val="009023A0"/>
    <w:rsid w:val="00902C85"/>
    <w:rsid w:val="00903BFB"/>
    <w:rsid w:val="00911C29"/>
    <w:rsid w:val="0091227E"/>
    <w:rsid w:val="00913680"/>
    <w:rsid w:val="0091383F"/>
    <w:rsid w:val="00913E52"/>
    <w:rsid w:val="00914080"/>
    <w:rsid w:val="00917BE2"/>
    <w:rsid w:val="009255B8"/>
    <w:rsid w:val="009258F7"/>
    <w:rsid w:val="009262BB"/>
    <w:rsid w:val="00927741"/>
    <w:rsid w:val="00927F29"/>
    <w:rsid w:val="009307BC"/>
    <w:rsid w:val="009365F5"/>
    <w:rsid w:val="009409CB"/>
    <w:rsid w:val="009467E6"/>
    <w:rsid w:val="00950897"/>
    <w:rsid w:val="0095300A"/>
    <w:rsid w:val="00953BD9"/>
    <w:rsid w:val="0095410C"/>
    <w:rsid w:val="0095625D"/>
    <w:rsid w:val="00965CF1"/>
    <w:rsid w:val="00970407"/>
    <w:rsid w:val="00972ADC"/>
    <w:rsid w:val="00975457"/>
    <w:rsid w:val="0098353B"/>
    <w:rsid w:val="009837E0"/>
    <w:rsid w:val="00983FCC"/>
    <w:rsid w:val="009907C9"/>
    <w:rsid w:val="009911A2"/>
    <w:rsid w:val="00991494"/>
    <w:rsid w:val="0099174E"/>
    <w:rsid w:val="00993EE1"/>
    <w:rsid w:val="00997E76"/>
    <w:rsid w:val="009B1D33"/>
    <w:rsid w:val="009C5969"/>
    <w:rsid w:val="009C611C"/>
    <w:rsid w:val="009C7410"/>
    <w:rsid w:val="009D0EC0"/>
    <w:rsid w:val="009D30D2"/>
    <w:rsid w:val="009D39F2"/>
    <w:rsid w:val="009D6F82"/>
    <w:rsid w:val="009E06F4"/>
    <w:rsid w:val="009E0B00"/>
    <w:rsid w:val="009E0FC6"/>
    <w:rsid w:val="009F3B21"/>
    <w:rsid w:val="009F5203"/>
    <w:rsid w:val="00A00098"/>
    <w:rsid w:val="00A0408E"/>
    <w:rsid w:val="00A0521B"/>
    <w:rsid w:val="00A06D14"/>
    <w:rsid w:val="00A12FCA"/>
    <w:rsid w:val="00A2015B"/>
    <w:rsid w:val="00A21C3C"/>
    <w:rsid w:val="00A22673"/>
    <w:rsid w:val="00A32491"/>
    <w:rsid w:val="00A33BBB"/>
    <w:rsid w:val="00A35C66"/>
    <w:rsid w:val="00A374F8"/>
    <w:rsid w:val="00A42798"/>
    <w:rsid w:val="00A42BAA"/>
    <w:rsid w:val="00A45F19"/>
    <w:rsid w:val="00A5017A"/>
    <w:rsid w:val="00A50549"/>
    <w:rsid w:val="00A50EA2"/>
    <w:rsid w:val="00A512E0"/>
    <w:rsid w:val="00A532D6"/>
    <w:rsid w:val="00A55556"/>
    <w:rsid w:val="00A63679"/>
    <w:rsid w:val="00A63938"/>
    <w:rsid w:val="00A641CA"/>
    <w:rsid w:val="00A64CB1"/>
    <w:rsid w:val="00A66E18"/>
    <w:rsid w:val="00A72928"/>
    <w:rsid w:val="00A75AFA"/>
    <w:rsid w:val="00A83A49"/>
    <w:rsid w:val="00A84E43"/>
    <w:rsid w:val="00A86BC1"/>
    <w:rsid w:val="00A90AC6"/>
    <w:rsid w:val="00A975F0"/>
    <w:rsid w:val="00AB0AEB"/>
    <w:rsid w:val="00AB3048"/>
    <w:rsid w:val="00AB3DFC"/>
    <w:rsid w:val="00AB540F"/>
    <w:rsid w:val="00AC1364"/>
    <w:rsid w:val="00AC29DD"/>
    <w:rsid w:val="00AC43EF"/>
    <w:rsid w:val="00AC5762"/>
    <w:rsid w:val="00AD3903"/>
    <w:rsid w:val="00AD6263"/>
    <w:rsid w:val="00AE0529"/>
    <w:rsid w:val="00AE073A"/>
    <w:rsid w:val="00AE0D7E"/>
    <w:rsid w:val="00AE409A"/>
    <w:rsid w:val="00AE4D75"/>
    <w:rsid w:val="00AE7594"/>
    <w:rsid w:val="00AF2A59"/>
    <w:rsid w:val="00AF3078"/>
    <w:rsid w:val="00B11109"/>
    <w:rsid w:val="00B151BC"/>
    <w:rsid w:val="00B20F49"/>
    <w:rsid w:val="00B225C7"/>
    <w:rsid w:val="00B25644"/>
    <w:rsid w:val="00B26559"/>
    <w:rsid w:val="00B2713D"/>
    <w:rsid w:val="00B30DA4"/>
    <w:rsid w:val="00B30F1C"/>
    <w:rsid w:val="00B4104C"/>
    <w:rsid w:val="00B43E4F"/>
    <w:rsid w:val="00B44103"/>
    <w:rsid w:val="00B5015F"/>
    <w:rsid w:val="00B50E93"/>
    <w:rsid w:val="00B55E37"/>
    <w:rsid w:val="00B57DC3"/>
    <w:rsid w:val="00B61478"/>
    <w:rsid w:val="00B62C7B"/>
    <w:rsid w:val="00B63BF5"/>
    <w:rsid w:val="00B643B4"/>
    <w:rsid w:val="00B66891"/>
    <w:rsid w:val="00B7336A"/>
    <w:rsid w:val="00B80937"/>
    <w:rsid w:val="00B81D4A"/>
    <w:rsid w:val="00B83099"/>
    <w:rsid w:val="00B84D57"/>
    <w:rsid w:val="00B92406"/>
    <w:rsid w:val="00B92B8E"/>
    <w:rsid w:val="00B94463"/>
    <w:rsid w:val="00B945B9"/>
    <w:rsid w:val="00B94651"/>
    <w:rsid w:val="00BA058B"/>
    <w:rsid w:val="00BA10D5"/>
    <w:rsid w:val="00BA24C8"/>
    <w:rsid w:val="00BA4DCD"/>
    <w:rsid w:val="00BA5D6F"/>
    <w:rsid w:val="00BB0212"/>
    <w:rsid w:val="00BB09C1"/>
    <w:rsid w:val="00BB191A"/>
    <w:rsid w:val="00BB1E9E"/>
    <w:rsid w:val="00BB4244"/>
    <w:rsid w:val="00BB7E24"/>
    <w:rsid w:val="00BC0C76"/>
    <w:rsid w:val="00BC51DC"/>
    <w:rsid w:val="00BD0C68"/>
    <w:rsid w:val="00BD2932"/>
    <w:rsid w:val="00BD29F2"/>
    <w:rsid w:val="00BD6020"/>
    <w:rsid w:val="00BD6776"/>
    <w:rsid w:val="00BD724F"/>
    <w:rsid w:val="00BD762D"/>
    <w:rsid w:val="00BE6A58"/>
    <w:rsid w:val="00BF15E7"/>
    <w:rsid w:val="00BF51C0"/>
    <w:rsid w:val="00BF65B2"/>
    <w:rsid w:val="00C023B2"/>
    <w:rsid w:val="00C07AA8"/>
    <w:rsid w:val="00C160BD"/>
    <w:rsid w:val="00C21EA0"/>
    <w:rsid w:val="00C24E00"/>
    <w:rsid w:val="00C3171E"/>
    <w:rsid w:val="00C35318"/>
    <w:rsid w:val="00C416C0"/>
    <w:rsid w:val="00C41D60"/>
    <w:rsid w:val="00C42140"/>
    <w:rsid w:val="00C44588"/>
    <w:rsid w:val="00C5027F"/>
    <w:rsid w:val="00C56D43"/>
    <w:rsid w:val="00C645EA"/>
    <w:rsid w:val="00C64F48"/>
    <w:rsid w:val="00C6566D"/>
    <w:rsid w:val="00C65DB5"/>
    <w:rsid w:val="00C6605E"/>
    <w:rsid w:val="00C719F0"/>
    <w:rsid w:val="00C72710"/>
    <w:rsid w:val="00C74CBA"/>
    <w:rsid w:val="00C82A76"/>
    <w:rsid w:val="00C84449"/>
    <w:rsid w:val="00C948FE"/>
    <w:rsid w:val="00C9626A"/>
    <w:rsid w:val="00CA19DC"/>
    <w:rsid w:val="00CA1A76"/>
    <w:rsid w:val="00CA669F"/>
    <w:rsid w:val="00CB10C9"/>
    <w:rsid w:val="00CB2568"/>
    <w:rsid w:val="00CB3852"/>
    <w:rsid w:val="00CC049F"/>
    <w:rsid w:val="00CC0CF7"/>
    <w:rsid w:val="00CC534D"/>
    <w:rsid w:val="00CC5954"/>
    <w:rsid w:val="00CC77E3"/>
    <w:rsid w:val="00CD2EDA"/>
    <w:rsid w:val="00CE218F"/>
    <w:rsid w:val="00CE3B85"/>
    <w:rsid w:val="00CF4562"/>
    <w:rsid w:val="00CF7703"/>
    <w:rsid w:val="00D01A7F"/>
    <w:rsid w:val="00D01F96"/>
    <w:rsid w:val="00D033E6"/>
    <w:rsid w:val="00D04B5A"/>
    <w:rsid w:val="00D11F18"/>
    <w:rsid w:val="00D12440"/>
    <w:rsid w:val="00D22C5F"/>
    <w:rsid w:val="00D27F4A"/>
    <w:rsid w:val="00D30390"/>
    <w:rsid w:val="00D31689"/>
    <w:rsid w:val="00D32E41"/>
    <w:rsid w:val="00D43BF2"/>
    <w:rsid w:val="00D509C8"/>
    <w:rsid w:val="00D521CD"/>
    <w:rsid w:val="00D54581"/>
    <w:rsid w:val="00D559FD"/>
    <w:rsid w:val="00D565FA"/>
    <w:rsid w:val="00D56D01"/>
    <w:rsid w:val="00D63BF8"/>
    <w:rsid w:val="00D71F39"/>
    <w:rsid w:val="00D73A55"/>
    <w:rsid w:val="00D76938"/>
    <w:rsid w:val="00D85115"/>
    <w:rsid w:val="00D907E3"/>
    <w:rsid w:val="00D93DD2"/>
    <w:rsid w:val="00DA0558"/>
    <w:rsid w:val="00DA19BC"/>
    <w:rsid w:val="00DA4571"/>
    <w:rsid w:val="00DB497C"/>
    <w:rsid w:val="00DB5C6B"/>
    <w:rsid w:val="00DC2851"/>
    <w:rsid w:val="00DC6D94"/>
    <w:rsid w:val="00DC7ADD"/>
    <w:rsid w:val="00DD13AE"/>
    <w:rsid w:val="00DD24B9"/>
    <w:rsid w:val="00DD5829"/>
    <w:rsid w:val="00DD689A"/>
    <w:rsid w:val="00DE0561"/>
    <w:rsid w:val="00DE186D"/>
    <w:rsid w:val="00DE6E23"/>
    <w:rsid w:val="00DE773C"/>
    <w:rsid w:val="00DF24BF"/>
    <w:rsid w:val="00DF5302"/>
    <w:rsid w:val="00E0543F"/>
    <w:rsid w:val="00E104B6"/>
    <w:rsid w:val="00E13CEF"/>
    <w:rsid w:val="00E16808"/>
    <w:rsid w:val="00E174EA"/>
    <w:rsid w:val="00E2190B"/>
    <w:rsid w:val="00E2286C"/>
    <w:rsid w:val="00E23A6C"/>
    <w:rsid w:val="00E23DE2"/>
    <w:rsid w:val="00E2562A"/>
    <w:rsid w:val="00E267C4"/>
    <w:rsid w:val="00E27620"/>
    <w:rsid w:val="00E355E4"/>
    <w:rsid w:val="00E43C5C"/>
    <w:rsid w:val="00E53409"/>
    <w:rsid w:val="00E577B5"/>
    <w:rsid w:val="00E65AE5"/>
    <w:rsid w:val="00E6627F"/>
    <w:rsid w:val="00E6646C"/>
    <w:rsid w:val="00E70AC1"/>
    <w:rsid w:val="00E70BE4"/>
    <w:rsid w:val="00E70C24"/>
    <w:rsid w:val="00E70EF7"/>
    <w:rsid w:val="00E72316"/>
    <w:rsid w:val="00E72AE9"/>
    <w:rsid w:val="00E734C2"/>
    <w:rsid w:val="00E7471B"/>
    <w:rsid w:val="00E76A49"/>
    <w:rsid w:val="00E777D0"/>
    <w:rsid w:val="00E80700"/>
    <w:rsid w:val="00E8181A"/>
    <w:rsid w:val="00E84C42"/>
    <w:rsid w:val="00E85519"/>
    <w:rsid w:val="00E85D0B"/>
    <w:rsid w:val="00EA115D"/>
    <w:rsid w:val="00EA2648"/>
    <w:rsid w:val="00EA6D10"/>
    <w:rsid w:val="00EA71D6"/>
    <w:rsid w:val="00EB0074"/>
    <w:rsid w:val="00EB027B"/>
    <w:rsid w:val="00EB0CF3"/>
    <w:rsid w:val="00EB312C"/>
    <w:rsid w:val="00EB43CC"/>
    <w:rsid w:val="00EB671A"/>
    <w:rsid w:val="00EC3081"/>
    <w:rsid w:val="00EC7D83"/>
    <w:rsid w:val="00ED002B"/>
    <w:rsid w:val="00ED42FB"/>
    <w:rsid w:val="00ED6ECD"/>
    <w:rsid w:val="00ED7FA0"/>
    <w:rsid w:val="00EE7100"/>
    <w:rsid w:val="00EF7BA3"/>
    <w:rsid w:val="00F01DE6"/>
    <w:rsid w:val="00F02ECB"/>
    <w:rsid w:val="00F0419E"/>
    <w:rsid w:val="00F146F4"/>
    <w:rsid w:val="00F153F1"/>
    <w:rsid w:val="00F206F5"/>
    <w:rsid w:val="00F2443D"/>
    <w:rsid w:val="00F2614F"/>
    <w:rsid w:val="00F26A2B"/>
    <w:rsid w:val="00F300AC"/>
    <w:rsid w:val="00F34EAB"/>
    <w:rsid w:val="00F454E8"/>
    <w:rsid w:val="00F45EFA"/>
    <w:rsid w:val="00F52D96"/>
    <w:rsid w:val="00F54017"/>
    <w:rsid w:val="00F54046"/>
    <w:rsid w:val="00F546FE"/>
    <w:rsid w:val="00F54C0E"/>
    <w:rsid w:val="00F5675C"/>
    <w:rsid w:val="00F56FB3"/>
    <w:rsid w:val="00F60868"/>
    <w:rsid w:val="00F60B93"/>
    <w:rsid w:val="00F60CD7"/>
    <w:rsid w:val="00F6272F"/>
    <w:rsid w:val="00F66941"/>
    <w:rsid w:val="00F70D43"/>
    <w:rsid w:val="00F74E89"/>
    <w:rsid w:val="00F76428"/>
    <w:rsid w:val="00F8460E"/>
    <w:rsid w:val="00F872BE"/>
    <w:rsid w:val="00F91BC4"/>
    <w:rsid w:val="00F95705"/>
    <w:rsid w:val="00F97C6E"/>
    <w:rsid w:val="00FA07C3"/>
    <w:rsid w:val="00FA1499"/>
    <w:rsid w:val="00FA3288"/>
    <w:rsid w:val="00FA6481"/>
    <w:rsid w:val="00FB01A2"/>
    <w:rsid w:val="00FB2B9C"/>
    <w:rsid w:val="00FB4B5B"/>
    <w:rsid w:val="00FC050D"/>
    <w:rsid w:val="00FC57CB"/>
    <w:rsid w:val="00FD20EA"/>
    <w:rsid w:val="00FD296C"/>
    <w:rsid w:val="00FD3C64"/>
    <w:rsid w:val="00FD5495"/>
    <w:rsid w:val="00FD5FF7"/>
    <w:rsid w:val="00FD6A68"/>
    <w:rsid w:val="00FD778B"/>
    <w:rsid w:val="00FD7919"/>
    <w:rsid w:val="00FE02A8"/>
    <w:rsid w:val="00FE0CAF"/>
    <w:rsid w:val="00FE0FE5"/>
    <w:rsid w:val="00FE4F0A"/>
    <w:rsid w:val="00FE69CC"/>
    <w:rsid w:val="00FE7502"/>
    <w:rsid w:val="00FF2287"/>
    <w:rsid w:val="00FF6554"/>
    <w:rsid w:val="00FF73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0182596"/>
  <w14:defaultImageDpi w14:val="32767"/>
  <w15:docId w15:val="{B40C6BB4-628B-428B-B975-1C3F44A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0DD"/>
    <w:pPr>
      <w:spacing w:after="20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792D06"/>
    <w:pPr>
      <w:keepNext/>
      <w:spacing w:after="0"/>
      <w:outlineLvl w:val="1"/>
    </w:pPr>
    <w:rPr>
      <w:rFonts w:ascii="Times New Roman" w:eastAsia="Times New Roman" w:hAnsi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4C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itle">
    <w:name w:val="Subtitle"/>
    <w:basedOn w:val="Normal"/>
    <w:link w:val="SubtitleChar"/>
    <w:qFormat/>
    <w:rsid w:val="007E7E5F"/>
    <w:pPr>
      <w:spacing w:after="0"/>
    </w:pPr>
    <w:rPr>
      <w:rFonts w:ascii="Arial" w:eastAsia="Times New Roman" w:hAnsi="Arial" w:cs="Arial"/>
      <w:b/>
      <w:bCs/>
      <w:sz w:val="28"/>
      <w:szCs w:val="48"/>
      <w:u w:val="single"/>
    </w:rPr>
  </w:style>
  <w:style w:type="character" w:customStyle="1" w:styleId="SubtitleChar">
    <w:name w:val="Subtitle Char"/>
    <w:link w:val="Subtitle"/>
    <w:rsid w:val="007E7E5F"/>
    <w:rPr>
      <w:rFonts w:ascii="Arial" w:eastAsia="Times New Roman" w:hAnsi="Arial" w:cs="Arial"/>
      <w:b/>
      <w:bCs/>
      <w:sz w:val="28"/>
      <w:szCs w:val="48"/>
      <w:u w:val="single"/>
    </w:rPr>
  </w:style>
  <w:style w:type="paragraph" w:styleId="Title">
    <w:name w:val="Title"/>
    <w:basedOn w:val="Normal"/>
    <w:link w:val="TitleChar"/>
    <w:qFormat/>
    <w:rsid w:val="007E7E5F"/>
    <w:pPr>
      <w:tabs>
        <w:tab w:val="left" w:pos="0"/>
        <w:tab w:val="left" w:pos="129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overflowPunct w:val="0"/>
      <w:autoSpaceDE w:val="0"/>
      <w:autoSpaceDN w:val="0"/>
      <w:adjustRightInd w:val="0"/>
      <w:spacing w:after="0"/>
      <w:ind w:left="1296"/>
      <w:jc w:val="center"/>
      <w:textAlignment w:val="baseline"/>
    </w:pPr>
    <w:rPr>
      <w:rFonts w:ascii="Times New Roman" w:eastAsia="Times New Roman" w:hAnsi="Times New Roman"/>
      <w:b/>
      <w:bCs/>
      <w:sz w:val="48"/>
      <w:szCs w:val="48"/>
    </w:rPr>
  </w:style>
  <w:style w:type="character" w:customStyle="1" w:styleId="TitleChar">
    <w:name w:val="Title Char"/>
    <w:link w:val="Title"/>
    <w:rsid w:val="007E7E5F"/>
    <w:rPr>
      <w:rFonts w:ascii="Times New Roman" w:eastAsia="Times New Roman" w:hAnsi="Times New Roman"/>
      <w:b/>
      <w:bCs/>
      <w:sz w:val="48"/>
      <w:szCs w:val="48"/>
    </w:rPr>
  </w:style>
  <w:style w:type="paragraph" w:styleId="BodyText3">
    <w:name w:val="Body Text 3"/>
    <w:basedOn w:val="Normal"/>
    <w:link w:val="BodyText3Char"/>
    <w:rsid w:val="007E7E5F"/>
    <w:pPr>
      <w:spacing w:after="0"/>
    </w:pPr>
    <w:rPr>
      <w:rFonts w:ascii="Arial" w:eastAsia="Times New Roman" w:hAnsi="Arial" w:cs="Arial"/>
      <w:sz w:val="28"/>
      <w:szCs w:val="26"/>
    </w:rPr>
  </w:style>
  <w:style w:type="character" w:customStyle="1" w:styleId="BodyText3Char">
    <w:name w:val="Body Text 3 Char"/>
    <w:link w:val="BodyText3"/>
    <w:rsid w:val="007E7E5F"/>
    <w:rPr>
      <w:rFonts w:ascii="Arial" w:eastAsia="Times New Roman" w:hAnsi="Arial" w:cs="Arial"/>
      <w:sz w:val="28"/>
      <w:szCs w:val="26"/>
    </w:rPr>
  </w:style>
  <w:style w:type="character" w:customStyle="1" w:styleId="Heading2Char">
    <w:name w:val="Heading 2 Char"/>
    <w:link w:val="Heading2"/>
    <w:rsid w:val="00792D06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792D06"/>
    <w:pPr>
      <w:spacing w:before="100" w:beforeAutospacing="1" w:after="100" w:afterAutospacing="1"/>
    </w:pPr>
    <w:rPr>
      <w:rFonts w:ascii="Arial Unicode MS" w:eastAsia="Times New Roman" w:hAnsi="Arial Unicode MS" w:cs="Arial Unicode MS"/>
    </w:rPr>
  </w:style>
  <w:style w:type="paragraph" w:customStyle="1" w:styleId="H4">
    <w:name w:val="H4"/>
    <w:basedOn w:val="Normal"/>
    <w:next w:val="Normal"/>
    <w:rsid w:val="00792D06"/>
    <w:pPr>
      <w:keepNext/>
      <w:spacing w:before="100" w:after="100"/>
      <w:outlineLvl w:val="4"/>
    </w:pPr>
    <w:rPr>
      <w:rFonts w:ascii="Times New Roman" w:eastAsia="Times New Roman" w:hAnsi="Times New Roman"/>
      <w:b/>
      <w:bCs/>
    </w:rPr>
  </w:style>
  <w:style w:type="paragraph" w:styleId="Date">
    <w:name w:val="Date"/>
    <w:basedOn w:val="Normal"/>
    <w:next w:val="Normal"/>
    <w:link w:val="DateChar"/>
    <w:rsid w:val="00792D06"/>
    <w:pPr>
      <w:spacing w:after="0"/>
    </w:pPr>
    <w:rPr>
      <w:rFonts w:ascii="Times New Roman" w:eastAsia="Times New Roman" w:hAnsi="Times New Roman"/>
    </w:rPr>
  </w:style>
  <w:style w:type="character" w:customStyle="1" w:styleId="DateChar">
    <w:name w:val="Date Char"/>
    <w:link w:val="Date"/>
    <w:rsid w:val="00792D06"/>
    <w:rPr>
      <w:rFonts w:ascii="Times New Roman" w:eastAsia="Times New Roman" w:hAnsi="Times New Roman"/>
      <w:sz w:val="24"/>
      <w:szCs w:val="24"/>
    </w:rPr>
  </w:style>
  <w:style w:type="paragraph" w:customStyle="1" w:styleId="Pa02">
    <w:name w:val="Pa0+2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01">
    <w:name w:val="A0+1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Pa0">
    <w:name w:val="Pa0"/>
    <w:basedOn w:val="Normal"/>
    <w:next w:val="Normal"/>
    <w:uiPriority w:val="99"/>
    <w:rsid w:val="00792D06"/>
    <w:pPr>
      <w:widowControl w:val="0"/>
      <w:autoSpaceDE w:val="0"/>
      <w:autoSpaceDN w:val="0"/>
      <w:adjustRightInd w:val="0"/>
      <w:spacing w:after="0" w:line="241" w:lineRule="atLeast"/>
    </w:pPr>
    <w:rPr>
      <w:rFonts w:ascii="Trebuchet MS" w:eastAsia="Times New Roman" w:hAnsi="Trebuchet MS" w:cs="Arial Unicode MS"/>
    </w:rPr>
  </w:style>
  <w:style w:type="character" w:customStyle="1" w:styleId="A4">
    <w:name w:val="A4"/>
    <w:uiPriority w:val="99"/>
    <w:rsid w:val="00792D06"/>
    <w:rPr>
      <w:rFonts w:cs="Trebuchet MS"/>
      <w:color w:val="221E1F"/>
      <w:sz w:val="32"/>
      <w:szCs w:val="32"/>
    </w:rPr>
  </w:style>
  <w:style w:type="paragraph" w:customStyle="1" w:styleId="ColorfulList-Accent11">
    <w:name w:val="Colorful List - Accent 11"/>
    <w:basedOn w:val="Normal"/>
    <w:uiPriority w:val="34"/>
    <w:qFormat/>
    <w:rsid w:val="00F4267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F12B9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12B98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12B98"/>
  </w:style>
  <w:style w:type="paragraph" w:styleId="Header">
    <w:name w:val="header"/>
    <w:basedOn w:val="Normal"/>
    <w:link w:val="HeaderChar"/>
    <w:uiPriority w:val="99"/>
    <w:rsid w:val="00AD1738"/>
    <w:pPr>
      <w:tabs>
        <w:tab w:val="center" w:pos="4252"/>
        <w:tab w:val="right" w:pos="8504"/>
      </w:tabs>
    </w:pPr>
  </w:style>
  <w:style w:type="character" w:styleId="Hyperlink">
    <w:name w:val="Hyperlink"/>
    <w:rsid w:val="00CF743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1A3A9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1A3A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A92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44111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41110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F14BD"/>
    <w:pPr>
      <w:ind w:left="708"/>
    </w:pPr>
  </w:style>
  <w:style w:type="character" w:styleId="CommentReference">
    <w:name w:val="annotation reference"/>
    <w:basedOn w:val="DefaultParagraphFont"/>
    <w:rsid w:val="00AC13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1364"/>
  </w:style>
  <w:style w:type="paragraph" w:styleId="CommentSubject">
    <w:name w:val="annotation subject"/>
    <w:basedOn w:val="CommentText"/>
    <w:next w:val="CommentText"/>
    <w:link w:val="CommentSubjectChar"/>
    <w:rsid w:val="00AC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1364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354C41"/>
    <w:rPr>
      <w:rFonts w:ascii="Calibri" w:eastAsia="Calibri" w:hAnsi="Calibri" w:cs="Arial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0">
    <w:name w:val="xl30"/>
    <w:basedOn w:val="Normal"/>
    <w:rsid w:val="00FB4B5B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MS ??" w:hAnsi="Arial" w:cs="Arial"/>
      <w:b/>
      <w:bCs/>
      <w:lang w:val="es-ES" w:eastAsia="es-ES"/>
    </w:rPr>
  </w:style>
  <w:style w:type="paragraph" w:styleId="NoSpacing">
    <w:name w:val="No Spacing"/>
    <w:uiPriority w:val="1"/>
    <w:qFormat/>
    <w:rsid w:val="001754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446588-8BEA-40A6-91D2-AB0365BC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Clemson University</Company>
  <LinksUpToDate>false</LinksUpToDate>
  <CharactersWithSpaces>1804</CharactersWithSpaces>
  <SharedDoc>false</SharedDoc>
  <HLinks>
    <vt:vector size="18" baseType="variant">
      <vt:variant>
        <vt:i4>2162690</vt:i4>
      </vt:variant>
      <vt:variant>
        <vt:i4>5892</vt:i4>
      </vt:variant>
      <vt:variant>
        <vt:i4>1026</vt:i4>
      </vt:variant>
      <vt:variant>
        <vt:i4>1</vt:i4>
      </vt:variant>
      <vt:variant>
        <vt:lpwstr>PORTADA BIOTECH</vt:lpwstr>
      </vt:variant>
      <vt:variant>
        <vt:lpwstr/>
      </vt:variant>
      <vt:variant>
        <vt:i4>327797</vt:i4>
      </vt:variant>
      <vt:variant>
        <vt:i4>6339</vt:i4>
      </vt:variant>
      <vt:variant>
        <vt:i4>1027</vt:i4>
      </vt:variant>
      <vt:variant>
        <vt:i4>1</vt:i4>
      </vt:variant>
      <vt:variant>
        <vt:lpwstr>agropecsamalayuca</vt:lpwstr>
      </vt:variant>
      <vt:variant>
        <vt:lpwstr/>
      </vt:variant>
      <vt:variant>
        <vt:i4>8192057</vt:i4>
      </vt:variant>
      <vt:variant>
        <vt:i4>-1</vt:i4>
      </vt:variant>
      <vt:variant>
        <vt:i4>1034</vt:i4>
      </vt:variant>
      <vt:variant>
        <vt:i4>1</vt:i4>
      </vt:variant>
      <vt:variant>
        <vt:lpwstr>CUERPO POE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America Chavez-Martinez</dc:creator>
  <cp:keywords/>
  <dc:description/>
  <cp:lastModifiedBy>Carolina Nájera-Domínguez</cp:lastModifiedBy>
  <cp:revision>8</cp:revision>
  <cp:lastPrinted>2009-09-03T15:26:00Z</cp:lastPrinted>
  <dcterms:created xsi:type="dcterms:W3CDTF">2022-08-31T17:56:00Z</dcterms:created>
  <dcterms:modified xsi:type="dcterms:W3CDTF">2022-09-01T21:04:00Z</dcterms:modified>
</cp:coreProperties>
</file>